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6E3F01" w:rsidRDefault="00EF1336" w:rsidP="00EF1336">
      <w:pPr>
        <w:jc w:val="right"/>
        <w:rPr>
          <w:rFonts w:cs="Arial"/>
          <w:b/>
          <w:szCs w:val="22"/>
        </w:rPr>
      </w:pPr>
      <w:r w:rsidRPr="006E3F01">
        <w:rPr>
          <w:rFonts w:cs="Arial"/>
          <w:b/>
          <w:szCs w:val="22"/>
        </w:rPr>
        <w:t>Форма 2 «Требования к предмету оферты»</w:t>
      </w:r>
    </w:p>
    <w:p w:rsidR="00EF1336" w:rsidRPr="006E3F01" w:rsidRDefault="00EF1336" w:rsidP="00EF1336">
      <w:pPr>
        <w:jc w:val="center"/>
        <w:rPr>
          <w:rFonts w:cs="Arial"/>
          <w:b/>
          <w:szCs w:val="22"/>
        </w:rPr>
      </w:pPr>
      <w:r w:rsidRPr="006E3F01">
        <w:rPr>
          <w:rFonts w:cs="Arial"/>
          <w:b/>
          <w:szCs w:val="22"/>
        </w:rPr>
        <w:t>ТРЕБОВАНИЯ К ПРЕДМЕТУ ОФЕРТЫ</w:t>
      </w:r>
    </w:p>
    <w:p w:rsidR="00EF1336" w:rsidRPr="006E3F01" w:rsidRDefault="00EF1336" w:rsidP="00EF1336">
      <w:pPr>
        <w:autoSpaceDE w:val="0"/>
        <w:jc w:val="both"/>
        <w:rPr>
          <w:rFonts w:cs="Arial"/>
          <w:b/>
          <w:iCs/>
          <w:szCs w:val="22"/>
        </w:rPr>
      </w:pPr>
      <w:r w:rsidRPr="006E3F01">
        <w:rPr>
          <w:rFonts w:cs="Arial"/>
          <w:b/>
          <w:iCs/>
          <w:szCs w:val="22"/>
        </w:rPr>
        <w:t>1.Общие положения.</w:t>
      </w:r>
    </w:p>
    <w:p w:rsidR="003444DD" w:rsidRPr="006E3F01" w:rsidRDefault="003444DD" w:rsidP="0067539D">
      <w:pPr>
        <w:jc w:val="both"/>
        <w:rPr>
          <w:rFonts w:cs="Arial"/>
          <w:szCs w:val="22"/>
        </w:rPr>
      </w:pPr>
      <w:r w:rsidRPr="006E3F01">
        <w:rPr>
          <w:rFonts w:cs="Arial"/>
          <w:b/>
          <w:szCs w:val="22"/>
        </w:rPr>
        <w:t>Предмет закупки</w:t>
      </w:r>
      <w:r w:rsidRPr="006E3F01">
        <w:rPr>
          <w:rFonts w:cs="Arial"/>
          <w:szCs w:val="22"/>
        </w:rPr>
        <w:t xml:space="preserve">: </w:t>
      </w:r>
      <w:r w:rsidR="0059710C" w:rsidRPr="006E3F01">
        <w:rPr>
          <w:rFonts w:cs="Arial"/>
          <w:szCs w:val="22"/>
        </w:rPr>
        <w:t xml:space="preserve">оказание услуг по </w:t>
      </w:r>
      <w:r w:rsidR="0059710C" w:rsidRPr="006E3F01">
        <w:rPr>
          <w:rFonts w:cs="Arial"/>
          <w:color w:val="000000"/>
          <w:szCs w:val="22"/>
        </w:rPr>
        <w:t>уборке бытовых и производственных помещений</w:t>
      </w:r>
      <w:r w:rsidR="0067539D" w:rsidRPr="006E3F01">
        <w:rPr>
          <w:rFonts w:cs="Arial"/>
          <w:szCs w:val="22"/>
        </w:rPr>
        <w:t>.</w:t>
      </w:r>
    </w:p>
    <w:p w:rsidR="003444DD" w:rsidRPr="006E3F01" w:rsidRDefault="003444DD" w:rsidP="003444DD">
      <w:pPr>
        <w:jc w:val="both"/>
        <w:rPr>
          <w:rFonts w:cs="Arial"/>
          <w:b/>
          <w:szCs w:val="22"/>
          <w:u w:val="single"/>
        </w:rPr>
      </w:pPr>
      <w:r w:rsidRPr="006E3F01">
        <w:rPr>
          <w:rFonts w:cs="Arial"/>
          <w:b/>
          <w:szCs w:val="22"/>
        </w:rPr>
        <w:t>Заказчик:</w:t>
      </w:r>
      <w:r w:rsidRPr="006E3F01">
        <w:rPr>
          <w:rFonts w:cs="Arial"/>
          <w:szCs w:val="22"/>
        </w:rPr>
        <w:t xml:space="preserve"> Открытое </w:t>
      </w:r>
      <w:r w:rsidR="0067539D" w:rsidRPr="006E3F01">
        <w:rPr>
          <w:rFonts w:cs="Arial"/>
          <w:szCs w:val="22"/>
        </w:rPr>
        <w:t>а</w:t>
      </w:r>
      <w:r w:rsidRPr="006E3F01">
        <w:rPr>
          <w:rFonts w:cs="Arial"/>
          <w:szCs w:val="22"/>
        </w:rPr>
        <w:t xml:space="preserve">кционерное </w:t>
      </w:r>
      <w:r w:rsidR="0067539D" w:rsidRPr="006E3F01">
        <w:rPr>
          <w:rFonts w:cs="Arial"/>
          <w:szCs w:val="22"/>
        </w:rPr>
        <w:t>о</w:t>
      </w:r>
      <w:r w:rsidRPr="006E3F01">
        <w:rPr>
          <w:rFonts w:cs="Arial"/>
          <w:szCs w:val="22"/>
        </w:rPr>
        <w:t>бщество «Славнефть – Ярославнефтеоргсинтез» (ОАО «Славнефть – ЯНОС»).</w:t>
      </w:r>
    </w:p>
    <w:p w:rsidR="0059710C" w:rsidRPr="006E3F01" w:rsidRDefault="0059710C" w:rsidP="0059710C">
      <w:pPr>
        <w:spacing w:before="0"/>
        <w:jc w:val="both"/>
        <w:rPr>
          <w:rFonts w:cs="Arial"/>
          <w:b/>
          <w:szCs w:val="22"/>
        </w:rPr>
      </w:pPr>
    </w:p>
    <w:p w:rsidR="0059710C" w:rsidRPr="006E3F01" w:rsidRDefault="0059710C" w:rsidP="0059710C">
      <w:pPr>
        <w:spacing w:before="0"/>
        <w:jc w:val="both"/>
        <w:rPr>
          <w:rFonts w:cs="Arial"/>
          <w:color w:val="000000"/>
          <w:szCs w:val="22"/>
        </w:rPr>
      </w:pPr>
      <w:r w:rsidRPr="006E3F01">
        <w:rPr>
          <w:rFonts w:cs="Arial"/>
          <w:b/>
          <w:szCs w:val="22"/>
        </w:rPr>
        <w:t>Плановые сроки выполнения работ/оказания услуг:</w:t>
      </w:r>
      <w:r w:rsidRPr="006E3F01">
        <w:rPr>
          <w:rFonts w:cs="Arial"/>
          <w:szCs w:val="22"/>
        </w:rPr>
        <w:t xml:space="preserve"> круглогодично, круглосуточно, в выходные и праздничные дни по разовым заявкам Заказчика. Н</w:t>
      </w:r>
      <w:r w:rsidRPr="006E3F01">
        <w:rPr>
          <w:rFonts w:cs="Arial"/>
          <w:color w:val="000000"/>
          <w:szCs w:val="22"/>
        </w:rPr>
        <w:t>ачало работ – 01 января 2018г., окончание работ – 30 сентября 2020г.</w:t>
      </w:r>
    </w:p>
    <w:p w:rsidR="0059710C" w:rsidRPr="006E3F01" w:rsidRDefault="0059710C" w:rsidP="0059710C">
      <w:pPr>
        <w:spacing w:before="0"/>
        <w:jc w:val="both"/>
        <w:rPr>
          <w:rFonts w:cs="Arial"/>
          <w:szCs w:val="22"/>
        </w:rPr>
      </w:pPr>
    </w:p>
    <w:p w:rsidR="0059710C" w:rsidRPr="006E3F01" w:rsidRDefault="0059710C" w:rsidP="0059710C">
      <w:pPr>
        <w:spacing w:before="0"/>
        <w:jc w:val="both"/>
        <w:rPr>
          <w:rFonts w:cs="Arial"/>
          <w:szCs w:val="22"/>
        </w:rPr>
      </w:pPr>
      <w:r w:rsidRPr="006E3F01">
        <w:rPr>
          <w:rFonts w:cs="Arial"/>
          <w:b/>
          <w:szCs w:val="22"/>
        </w:rPr>
        <w:t>Условия оплаты</w:t>
      </w:r>
      <w:r w:rsidRPr="006E3F01">
        <w:rPr>
          <w:rFonts w:cs="Arial"/>
          <w:szCs w:val="22"/>
        </w:rPr>
        <w:t>: по предоставленным подписанным актам выполненных работ и счетам–фактурам, с отсрочкой платежа 90 (девяносто) календарных дней.</w:t>
      </w:r>
    </w:p>
    <w:p w:rsidR="0059710C" w:rsidRPr="006E3F01" w:rsidRDefault="0059710C" w:rsidP="0059710C">
      <w:pPr>
        <w:spacing w:before="0"/>
        <w:jc w:val="both"/>
        <w:rPr>
          <w:rFonts w:cs="Arial"/>
          <w:szCs w:val="22"/>
        </w:rPr>
      </w:pPr>
    </w:p>
    <w:p w:rsidR="0059710C" w:rsidRPr="006E3F01" w:rsidRDefault="0059710C" w:rsidP="0059710C">
      <w:pPr>
        <w:autoSpaceDE w:val="0"/>
        <w:spacing w:before="0"/>
        <w:jc w:val="both"/>
        <w:rPr>
          <w:rFonts w:cs="Arial"/>
          <w:b/>
          <w:iCs/>
          <w:szCs w:val="22"/>
        </w:rPr>
      </w:pPr>
      <w:r w:rsidRPr="006E3F01">
        <w:rPr>
          <w:rFonts w:cs="Arial"/>
          <w:b/>
          <w:iCs/>
          <w:szCs w:val="22"/>
        </w:rPr>
        <w:t>2. Основные требования к продукту.</w:t>
      </w:r>
    </w:p>
    <w:p w:rsidR="0059710C" w:rsidRPr="006E3F01" w:rsidRDefault="0059710C" w:rsidP="0059710C">
      <w:pPr>
        <w:spacing w:before="0"/>
        <w:ind w:right="57" w:firstLine="567"/>
        <w:jc w:val="both"/>
        <w:rPr>
          <w:rFonts w:cs="Arial"/>
          <w:szCs w:val="22"/>
        </w:rPr>
      </w:pPr>
      <w:r w:rsidRPr="006E3F01">
        <w:rPr>
          <w:rFonts w:cs="Arial"/>
          <w:szCs w:val="22"/>
        </w:rPr>
        <w:t>Предмет договора:</w:t>
      </w:r>
    </w:p>
    <w:p w:rsidR="0059710C" w:rsidRPr="006E3F01" w:rsidRDefault="0059710C" w:rsidP="0059710C">
      <w:pPr>
        <w:spacing w:before="0"/>
        <w:ind w:right="57" w:firstLine="567"/>
        <w:jc w:val="both"/>
        <w:rPr>
          <w:rFonts w:cs="Arial"/>
          <w:szCs w:val="22"/>
        </w:rPr>
      </w:pPr>
      <w:r w:rsidRPr="006E3F01">
        <w:rPr>
          <w:rFonts w:cs="Arial"/>
          <w:szCs w:val="22"/>
        </w:rPr>
        <w:t>Исполнитель принимает на себя обязательства по оказанию услуг</w:t>
      </w:r>
      <w:r w:rsidRPr="006E3F01">
        <w:rPr>
          <w:rFonts w:cs="Arial"/>
          <w:color w:val="000000"/>
          <w:szCs w:val="22"/>
        </w:rPr>
        <w:t xml:space="preserve"> по уборке бытовых и производственных помещений</w:t>
      </w:r>
      <w:r w:rsidRPr="006E3F01">
        <w:rPr>
          <w:rFonts w:cs="Arial"/>
          <w:szCs w:val="22"/>
        </w:rPr>
        <w:t xml:space="preserve"> Заказчика.</w:t>
      </w:r>
    </w:p>
    <w:p w:rsidR="0059710C" w:rsidRPr="006E3F01" w:rsidRDefault="0059710C" w:rsidP="00F14E4B">
      <w:pPr>
        <w:numPr>
          <w:ilvl w:val="1"/>
          <w:numId w:val="7"/>
        </w:numPr>
        <w:spacing w:before="0"/>
        <w:ind w:left="0" w:firstLine="709"/>
        <w:jc w:val="both"/>
        <w:rPr>
          <w:rFonts w:cs="Arial"/>
          <w:szCs w:val="22"/>
        </w:rPr>
      </w:pPr>
      <w:r w:rsidRPr="006E3F01">
        <w:rPr>
          <w:rFonts w:cs="Arial"/>
          <w:szCs w:val="22"/>
        </w:rPr>
        <w:t>Перечень объектов Заказчика с указанием площади, подлежащей уборке, указаны в Приложении № 1 к требованию к предмету оферты.</w:t>
      </w:r>
    </w:p>
    <w:p w:rsidR="0059710C" w:rsidRPr="006E3F01" w:rsidRDefault="0059710C" w:rsidP="00F14E4B">
      <w:pPr>
        <w:numPr>
          <w:ilvl w:val="1"/>
          <w:numId w:val="7"/>
        </w:numPr>
        <w:spacing w:before="0"/>
        <w:ind w:left="0" w:firstLine="709"/>
        <w:jc w:val="both"/>
        <w:rPr>
          <w:rFonts w:cs="Arial"/>
          <w:szCs w:val="22"/>
        </w:rPr>
      </w:pPr>
      <w:r w:rsidRPr="006E3F01">
        <w:rPr>
          <w:rFonts w:cs="Arial"/>
          <w:szCs w:val="22"/>
        </w:rPr>
        <w:t>Перечень услуг по уборке с указанием графиков и периодичности их выполнения указаны в Приложении № 2 к требованию к предмету оферты.</w:t>
      </w:r>
    </w:p>
    <w:p w:rsidR="0059710C" w:rsidRPr="006E3F01" w:rsidRDefault="0059710C" w:rsidP="00F14E4B">
      <w:pPr>
        <w:numPr>
          <w:ilvl w:val="1"/>
          <w:numId w:val="7"/>
        </w:numPr>
        <w:spacing w:before="0"/>
        <w:ind w:left="0" w:firstLine="709"/>
        <w:jc w:val="both"/>
        <w:rPr>
          <w:rFonts w:cs="Arial"/>
          <w:szCs w:val="22"/>
        </w:rPr>
      </w:pPr>
      <w:r w:rsidRPr="006E3F01">
        <w:rPr>
          <w:rFonts w:cs="Arial"/>
          <w:szCs w:val="22"/>
        </w:rPr>
        <w:t>Перечень услуг</w:t>
      </w:r>
      <w:r w:rsidRPr="006E3F01">
        <w:rPr>
          <w:rFonts w:cs="Arial"/>
          <w:color w:val="000000"/>
          <w:szCs w:val="22"/>
        </w:rPr>
        <w:t xml:space="preserve"> по уборке помещений, в том числе не вошедших в Приложение № 1 </w:t>
      </w:r>
      <w:r w:rsidRPr="006E3F01">
        <w:rPr>
          <w:rFonts w:cs="Arial"/>
          <w:szCs w:val="22"/>
        </w:rPr>
        <w:t>к требованию к предмету оферты</w:t>
      </w:r>
      <w:r w:rsidRPr="006E3F01">
        <w:rPr>
          <w:rFonts w:cs="Arial"/>
          <w:color w:val="000000"/>
          <w:szCs w:val="22"/>
        </w:rPr>
        <w:t xml:space="preserve"> по разовым заявкам Заказчика </w:t>
      </w:r>
      <w:r w:rsidRPr="006E3F01">
        <w:rPr>
          <w:rFonts w:cs="Arial"/>
          <w:szCs w:val="22"/>
        </w:rPr>
        <w:t>с указанием графиков и периодичности их выполнения указаны в Приложении № 2 к требованию к предмету оферты.</w:t>
      </w:r>
    </w:p>
    <w:p w:rsidR="0059710C" w:rsidRPr="006E3F01" w:rsidRDefault="0059710C" w:rsidP="00F14E4B">
      <w:pPr>
        <w:numPr>
          <w:ilvl w:val="1"/>
          <w:numId w:val="7"/>
        </w:numPr>
        <w:spacing w:before="0"/>
        <w:ind w:left="0" w:firstLine="709"/>
        <w:jc w:val="both"/>
        <w:rPr>
          <w:rFonts w:cs="Arial"/>
          <w:szCs w:val="22"/>
        </w:rPr>
      </w:pPr>
      <w:r w:rsidRPr="006E3F01">
        <w:rPr>
          <w:rFonts w:cs="Arial"/>
          <w:szCs w:val="22"/>
        </w:rPr>
        <w:t>Перечень услуг и материалов по заправке диспенсеров, замене комплектующих в зданиях титул 128, 129, 130, 176, 186, пристройке к ПЧ-13 по замене, химчистке и сушке грязезащитных покрытий на входной группе в здании титул 128 указан в Приложении № 3 к требованию к предмету оферты. Заправка диспенсеров и замена комплектующих производится по мере использования. Периодичность замены, химчистки и сушки грязезащитных покрытий определяется по согласованию с заказчиком.</w:t>
      </w:r>
    </w:p>
    <w:p w:rsidR="0059710C" w:rsidRPr="006E3F01" w:rsidRDefault="0059710C" w:rsidP="00F14E4B">
      <w:pPr>
        <w:numPr>
          <w:ilvl w:val="1"/>
          <w:numId w:val="7"/>
        </w:numPr>
        <w:spacing w:before="0"/>
        <w:ind w:left="0" w:firstLine="709"/>
        <w:jc w:val="both"/>
        <w:rPr>
          <w:rFonts w:cs="Arial"/>
          <w:szCs w:val="22"/>
        </w:rPr>
      </w:pPr>
      <w:r w:rsidRPr="006E3F01">
        <w:rPr>
          <w:rFonts w:cs="Arial"/>
          <w:szCs w:val="22"/>
        </w:rPr>
        <w:t xml:space="preserve">Работа суточных уборщиц осуществляется </w:t>
      </w:r>
      <w:proofErr w:type="gramStart"/>
      <w:r w:rsidRPr="006E3F01">
        <w:rPr>
          <w:rFonts w:cs="Arial"/>
          <w:szCs w:val="22"/>
        </w:rPr>
        <w:t>в зданиях</w:t>
      </w:r>
      <w:proofErr w:type="gramEnd"/>
      <w:r w:rsidRPr="006E3F01">
        <w:rPr>
          <w:rFonts w:cs="Arial"/>
          <w:szCs w:val="22"/>
        </w:rPr>
        <w:t xml:space="preserve"> указанных в приложении № 2 к требованию к предмету оферты.</w:t>
      </w:r>
    </w:p>
    <w:p w:rsidR="0059710C" w:rsidRPr="006E3F01" w:rsidRDefault="0059710C" w:rsidP="0059710C">
      <w:pPr>
        <w:spacing w:before="0"/>
        <w:ind w:firstLine="709"/>
        <w:jc w:val="both"/>
        <w:rPr>
          <w:rFonts w:cs="Arial"/>
          <w:szCs w:val="22"/>
        </w:rPr>
      </w:pPr>
      <w:r w:rsidRPr="006E3F01">
        <w:rPr>
          <w:rFonts w:cs="Arial"/>
          <w:szCs w:val="22"/>
        </w:rPr>
        <w:t>Перечень услуг суточных уборщиц с указанием графиков и периодичности их выполнения указаны в Приложении № 2 к требованию к предмету оферты.</w:t>
      </w:r>
    </w:p>
    <w:p w:rsidR="0059710C" w:rsidRPr="006E3F01" w:rsidRDefault="0059710C" w:rsidP="0059710C">
      <w:pPr>
        <w:spacing w:before="0"/>
        <w:ind w:firstLine="709"/>
        <w:jc w:val="both"/>
        <w:rPr>
          <w:rFonts w:cs="Arial"/>
          <w:szCs w:val="22"/>
        </w:rPr>
      </w:pPr>
      <w:r w:rsidRPr="006E3F01">
        <w:rPr>
          <w:rFonts w:cs="Arial"/>
          <w:color w:val="000000"/>
          <w:szCs w:val="22"/>
        </w:rPr>
        <w:t xml:space="preserve">Заказчик обязуется выделить и передать Исполнителю по акту в пользование имущество, необходимое для исполнения обязательств по настоящему Договору. Перечень </w:t>
      </w:r>
      <w:proofErr w:type="gramStart"/>
      <w:r w:rsidRPr="006E3F01">
        <w:rPr>
          <w:rFonts w:cs="Arial"/>
          <w:color w:val="000000"/>
          <w:szCs w:val="22"/>
        </w:rPr>
        <w:t>имущества</w:t>
      </w:r>
      <w:proofErr w:type="gramEnd"/>
      <w:r w:rsidRPr="006E3F01">
        <w:rPr>
          <w:rFonts w:cs="Arial"/>
          <w:color w:val="000000"/>
          <w:szCs w:val="22"/>
        </w:rPr>
        <w:t xml:space="preserve"> передаваемого Исполнителю на правах аренды указан в Приложении № 4 </w:t>
      </w:r>
      <w:r w:rsidRPr="006E3F01">
        <w:rPr>
          <w:rFonts w:cs="Arial"/>
          <w:szCs w:val="22"/>
        </w:rPr>
        <w:t>к требованию к предмету оферты.</w:t>
      </w:r>
    </w:p>
    <w:p w:rsidR="0059710C" w:rsidRPr="006E3F01" w:rsidRDefault="0059710C" w:rsidP="0059710C">
      <w:pPr>
        <w:spacing w:before="0"/>
        <w:ind w:firstLine="709"/>
        <w:jc w:val="both"/>
        <w:rPr>
          <w:rFonts w:cs="Arial"/>
          <w:szCs w:val="22"/>
        </w:rPr>
      </w:pPr>
      <w:r w:rsidRPr="006E3F01">
        <w:rPr>
          <w:rFonts w:cs="Arial"/>
          <w:szCs w:val="22"/>
        </w:rPr>
        <w:t>Исполнитель при оказании услуг по уборке помещений обязан применять материалы и химические средства, не содержащие веществ, опасных для жизни и здоровья человека. Все используемые химические средства и оборудование должны иметь сертификаты гигиены и рекомендованы к использованию в сфере уборки Минздравом РФ.</w:t>
      </w:r>
    </w:p>
    <w:p w:rsidR="003444DD" w:rsidRPr="006E3F01" w:rsidRDefault="0059710C" w:rsidP="0059710C">
      <w:pPr>
        <w:spacing w:before="0"/>
        <w:ind w:right="57" w:firstLine="567"/>
        <w:jc w:val="both"/>
        <w:rPr>
          <w:rFonts w:cs="Arial"/>
          <w:bCs/>
          <w:szCs w:val="22"/>
          <w:lang w:eastAsia="ar-SA"/>
        </w:rPr>
      </w:pPr>
      <w:r w:rsidRPr="006E3F01">
        <w:rPr>
          <w:rFonts w:cs="Arial"/>
          <w:color w:val="000000"/>
          <w:szCs w:val="22"/>
        </w:rPr>
        <w:t xml:space="preserve">Оказывать услуги в соответствии с требованиями </w:t>
      </w:r>
      <w:r w:rsidRPr="006E3F01">
        <w:rPr>
          <w:rFonts w:cs="Arial"/>
          <w:szCs w:val="22"/>
        </w:rPr>
        <w:t xml:space="preserve">ГОСТ Р 51870-2014 «Услуги профессиональной уборки – </w:t>
      </w:r>
      <w:proofErr w:type="spellStart"/>
      <w:r w:rsidRPr="006E3F01">
        <w:rPr>
          <w:rFonts w:cs="Arial"/>
          <w:szCs w:val="22"/>
        </w:rPr>
        <w:t>клининговые</w:t>
      </w:r>
      <w:proofErr w:type="spellEnd"/>
      <w:r w:rsidRPr="006E3F01">
        <w:rPr>
          <w:rFonts w:cs="Arial"/>
          <w:szCs w:val="22"/>
        </w:rPr>
        <w:t xml:space="preserve"> услуги. Общие технические условия»</w:t>
      </w:r>
      <w:r w:rsidR="00B560E1" w:rsidRPr="006E3F01">
        <w:rPr>
          <w:rFonts w:cs="Arial"/>
          <w:bCs/>
          <w:szCs w:val="22"/>
          <w:lang w:eastAsia="ar-SA"/>
        </w:rPr>
        <w:t>.</w:t>
      </w:r>
      <w:r w:rsidR="00F555C1" w:rsidRPr="006E3F01">
        <w:rPr>
          <w:rFonts w:cs="Arial"/>
          <w:bCs/>
          <w:szCs w:val="22"/>
          <w:lang w:eastAsia="ar-SA"/>
        </w:rPr>
        <w:t xml:space="preserve"> </w:t>
      </w:r>
    </w:p>
    <w:p w:rsidR="0067539D" w:rsidRPr="006E3F01" w:rsidRDefault="0067539D" w:rsidP="0067539D">
      <w:pPr>
        <w:spacing w:before="0"/>
        <w:ind w:right="57" w:firstLine="567"/>
        <w:jc w:val="both"/>
        <w:rPr>
          <w:rFonts w:cs="Arial"/>
          <w:szCs w:val="22"/>
        </w:rPr>
      </w:pPr>
    </w:p>
    <w:p w:rsidR="00EF1336" w:rsidRPr="006E3F01" w:rsidRDefault="00EF1336" w:rsidP="0076276E">
      <w:pPr>
        <w:autoSpaceDE w:val="0"/>
        <w:spacing w:after="120"/>
        <w:jc w:val="both"/>
        <w:rPr>
          <w:rFonts w:cs="Arial"/>
          <w:b/>
          <w:iCs/>
          <w:szCs w:val="22"/>
        </w:rPr>
      </w:pPr>
      <w:r w:rsidRPr="006E3F01">
        <w:rPr>
          <w:rFonts w:cs="Arial"/>
          <w:b/>
          <w:iCs/>
          <w:szCs w:val="22"/>
        </w:rPr>
        <w:t>3. Основные требования к Контрагенту.</w:t>
      </w:r>
    </w:p>
    <w:tbl>
      <w:tblPr>
        <w:tblW w:w="10314" w:type="dxa"/>
        <w:tblLayout w:type="fixed"/>
        <w:tblLook w:val="04A0" w:firstRow="1" w:lastRow="0" w:firstColumn="1" w:lastColumn="0" w:noHBand="0" w:noVBand="1"/>
      </w:tblPr>
      <w:tblGrid>
        <w:gridCol w:w="724"/>
        <w:gridCol w:w="3612"/>
        <w:gridCol w:w="3260"/>
        <w:gridCol w:w="1134"/>
        <w:gridCol w:w="1584"/>
      </w:tblGrid>
      <w:tr w:rsidR="004D0350" w:rsidRPr="006E3F01" w:rsidTr="00A62F47">
        <w:trPr>
          <w:trHeight w:val="654"/>
        </w:trPr>
        <w:tc>
          <w:tcPr>
            <w:tcW w:w="724"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4D0350" w:rsidRPr="006E3F01" w:rsidRDefault="004D0350" w:rsidP="003C4A69">
            <w:pPr>
              <w:spacing w:before="0"/>
              <w:rPr>
                <w:rFonts w:cs="Arial"/>
                <w:b/>
                <w:bCs/>
                <w:szCs w:val="22"/>
              </w:rPr>
            </w:pPr>
            <w:r w:rsidRPr="006E3F01">
              <w:rPr>
                <w:rFonts w:cs="Arial"/>
                <w:b/>
                <w:bCs/>
                <w:szCs w:val="22"/>
              </w:rPr>
              <w:t>№ п/п</w:t>
            </w:r>
          </w:p>
        </w:tc>
        <w:tc>
          <w:tcPr>
            <w:tcW w:w="3612" w:type="dxa"/>
            <w:tcBorders>
              <w:top w:val="single" w:sz="4" w:space="0" w:color="auto"/>
              <w:left w:val="nil"/>
              <w:bottom w:val="single" w:sz="4" w:space="0" w:color="auto"/>
              <w:right w:val="single" w:sz="4" w:space="0" w:color="auto"/>
            </w:tcBorders>
            <w:shd w:val="clear" w:color="000000" w:fill="D9D9D9"/>
            <w:vAlign w:val="center"/>
            <w:hideMark/>
          </w:tcPr>
          <w:p w:rsidR="004D0350" w:rsidRPr="006E3F01" w:rsidRDefault="004D0350" w:rsidP="003C4A69">
            <w:pPr>
              <w:rPr>
                <w:rFonts w:cs="Arial"/>
                <w:b/>
                <w:bCs/>
                <w:szCs w:val="22"/>
              </w:rPr>
            </w:pPr>
            <w:r w:rsidRPr="006E3F01">
              <w:rPr>
                <w:rFonts w:cs="Arial"/>
                <w:b/>
                <w:bCs/>
                <w:szCs w:val="22"/>
              </w:rPr>
              <w:t xml:space="preserve">Требование </w:t>
            </w:r>
            <w:r w:rsidRPr="006E3F01">
              <w:rPr>
                <w:rFonts w:cs="Arial"/>
                <w:b/>
                <w:bCs/>
                <w:szCs w:val="22"/>
              </w:rPr>
              <w:br/>
              <w:t>(параметр оценки)</w:t>
            </w:r>
          </w:p>
        </w:tc>
        <w:tc>
          <w:tcPr>
            <w:tcW w:w="3260" w:type="dxa"/>
            <w:tcBorders>
              <w:top w:val="single" w:sz="4" w:space="0" w:color="auto"/>
              <w:left w:val="nil"/>
              <w:bottom w:val="single" w:sz="4" w:space="0" w:color="auto"/>
              <w:right w:val="single" w:sz="4" w:space="0" w:color="auto"/>
            </w:tcBorders>
            <w:shd w:val="clear" w:color="000000" w:fill="D9D9D9"/>
            <w:vAlign w:val="center"/>
            <w:hideMark/>
          </w:tcPr>
          <w:p w:rsidR="004D0350" w:rsidRPr="006E3F01" w:rsidRDefault="004D0350" w:rsidP="003C4A69">
            <w:pPr>
              <w:spacing w:before="0"/>
              <w:rPr>
                <w:rFonts w:cs="Arial"/>
                <w:b/>
                <w:bCs/>
                <w:szCs w:val="22"/>
              </w:rPr>
            </w:pPr>
            <w:r w:rsidRPr="006E3F01">
              <w:rPr>
                <w:rFonts w:cs="Arial"/>
                <w:b/>
                <w:bCs/>
                <w:szCs w:val="22"/>
              </w:rPr>
              <w:t>Документы, подтверждающие соответствия требованию</w:t>
            </w:r>
          </w:p>
        </w:tc>
        <w:tc>
          <w:tcPr>
            <w:tcW w:w="1134" w:type="dxa"/>
            <w:tcBorders>
              <w:top w:val="single" w:sz="4" w:space="0" w:color="auto"/>
              <w:left w:val="nil"/>
              <w:bottom w:val="single" w:sz="4" w:space="0" w:color="auto"/>
              <w:right w:val="single" w:sz="4" w:space="0" w:color="auto"/>
            </w:tcBorders>
            <w:shd w:val="clear" w:color="000000" w:fill="D9D9D9"/>
            <w:vAlign w:val="center"/>
            <w:hideMark/>
          </w:tcPr>
          <w:p w:rsidR="004D0350" w:rsidRPr="006E3F01" w:rsidRDefault="004D0350" w:rsidP="003C4A69">
            <w:pPr>
              <w:spacing w:before="0"/>
              <w:rPr>
                <w:rFonts w:cs="Arial"/>
                <w:b/>
                <w:bCs/>
                <w:szCs w:val="22"/>
              </w:rPr>
            </w:pPr>
            <w:r w:rsidRPr="006E3F01">
              <w:rPr>
                <w:rFonts w:cs="Arial"/>
                <w:b/>
                <w:bCs/>
                <w:szCs w:val="22"/>
              </w:rPr>
              <w:t>Ед. изм.</w:t>
            </w:r>
          </w:p>
        </w:tc>
        <w:tc>
          <w:tcPr>
            <w:tcW w:w="1584" w:type="dxa"/>
            <w:tcBorders>
              <w:top w:val="single" w:sz="4" w:space="0" w:color="auto"/>
              <w:left w:val="nil"/>
              <w:bottom w:val="single" w:sz="4" w:space="0" w:color="auto"/>
              <w:right w:val="single" w:sz="4" w:space="0" w:color="auto"/>
            </w:tcBorders>
            <w:shd w:val="clear" w:color="000000" w:fill="D9D9D9"/>
            <w:vAlign w:val="center"/>
            <w:hideMark/>
          </w:tcPr>
          <w:p w:rsidR="004D0350" w:rsidRPr="006E3F01" w:rsidRDefault="004D0350" w:rsidP="004D0350">
            <w:pPr>
              <w:spacing w:before="0"/>
              <w:rPr>
                <w:rFonts w:cs="Arial"/>
                <w:b/>
                <w:bCs/>
                <w:szCs w:val="22"/>
              </w:rPr>
            </w:pPr>
            <w:r w:rsidRPr="006E3F01">
              <w:rPr>
                <w:rFonts w:cs="Arial"/>
                <w:b/>
                <w:bCs/>
                <w:szCs w:val="22"/>
              </w:rPr>
              <w:t>Условия соответствия</w:t>
            </w:r>
          </w:p>
        </w:tc>
      </w:tr>
      <w:tr w:rsidR="004D0350" w:rsidRPr="006E3F01" w:rsidTr="00A62F47">
        <w:trPr>
          <w:trHeight w:val="291"/>
        </w:trPr>
        <w:tc>
          <w:tcPr>
            <w:tcW w:w="1031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D0350" w:rsidRPr="006E3F01" w:rsidRDefault="00AC6EC6" w:rsidP="00447B4A">
            <w:pPr>
              <w:spacing w:before="0"/>
              <w:rPr>
                <w:rFonts w:cs="Arial"/>
                <w:b/>
                <w:bCs/>
                <w:szCs w:val="22"/>
              </w:rPr>
            </w:pPr>
            <w:r w:rsidRPr="006E3F01">
              <w:rPr>
                <w:rFonts w:cs="Arial"/>
                <w:b/>
                <w:bCs/>
                <w:szCs w:val="22"/>
              </w:rPr>
              <w:t>1. Требование о наличии финансовых ресурсов</w:t>
            </w:r>
          </w:p>
        </w:tc>
      </w:tr>
      <w:tr w:rsidR="00AC6EC6" w:rsidRPr="006E3F01" w:rsidTr="00B45D08">
        <w:trPr>
          <w:trHeight w:val="56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EC6" w:rsidRPr="006E3F01" w:rsidRDefault="00AC6EC6" w:rsidP="003C4A69">
            <w:pPr>
              <w:spacing w:before="0"/>
              <w:rPr>
                <w:rFonts w:cs="Arial"/>
                <w:szCs w:val="22"/>
              </w:rPr>
            </w:pPr>
            <w:r w:rsidRPr="006E3F01">
              <w:rPr>
                <w:rFonts w:cs="Arial"/>
                <w:szCs w:val="22"/>
              </w:rPr>
              <w:t>1.1.</w:t>
            </w:r>
          </w:p>
        </w:tc>
        <w:tc>
          <w:tcPr>
            <w:tcW w:w="3612" w:type="dxa"/>
            <w:tcBorders>
              <w:top w:val="single" w:sz="4" w:space="0" w:color="auto"/>
              <w:left w:val="nil"/>
              <w:bottom w:val="single" w:sz="4" w:space="0" w:color="auto"/>
              <w:right w:val="single" w:sz="4" w:space="0" w:color="auto"/>
            </w:tcBorders>
            <w:shd w:val="clear" w:color="auto" w:fill="auto"/>
            <w:vAlign w:val="center"/>
          </w:tcPr>
          <w:p w:rsidR="00AC6EC6" w:rsidRPr="006E3F01" w:rsidRDefault="00AC6EC6" w:rsidP="0013596A">
            <w:pPr>
              <w:spacing w:before="0"/>
              <w:jc w:val="both"/>
              <w:rPr>
                <w:rFonts w:cs="Arial"/>
                <w:szCs w:val="22"/>
              </w:rPr>
            </w:pPr>
            <w:r w:rsidRPr="006E3F01">
              <w:rPr>
                <w:rFonts w:cs="Arial"/>
                <w:szCs w:val="22"/>
              </w:rPr>
              <w:t xml:space="preserve">Среднегодовой объем выполняемых работ за последние 3 года должен быть </w:t>
            </w:r>
            <w:r w:rsidRPr="006E3F01">
              <w:rPr>
                <w:rFonts w:cs="Arial"/>
                <w:szCs w:val="22"/>
              </w:rPr>
              <w:lastRenderedPageBreak/>
              <w:t>не менее стоимости работ по договору</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AC6EC6" w:rsidRPr="006E3F01" w:rsidRDefault="00AC6EC6" w:rsidP="0013596A">
            <w:pPr>
              <w:spacing w:before="0"/>
              <w:rPr>
                <w:rFonts w:cs="Arial"/>
                <w:szCs w:val="22"/>
              </w:rPr>
            </w:pPr>
            <w:r w:rsidRPr="006E3F01">
              <w:rPr>
                <w:rFonts w:cs="Arial"/>
                <w:szCs w:val="22"/>
              </w:rPr>
              <w:lastRenderedPageBreak/>
              <w:t>Справка за подписью руководителя предприятия с указанием перечня договоров с организациями-</w:t>
            </w:r>
            <w:r w:rsidRPr="006E3F01">
              <w:rPr>
                <w:rFonts w:cs="Arial"/>
                <w:szCs w:val="22"/>
              </w:rPr>
              <w:lastRenderedPageBreak/>
              <w:t>заказчиками, общей суммы договоров в год, периода выполнения работ</w:t>
            </w:r>
          </w:p>
        </w:tc>
        <w:tc>
          <w:tcPr>
            <w:tcW w:w="1134" w:type="dxa"/>
            <w:tcBorders>
              <w:top w:val="single" w:sz="4" w:space="0" w:color="auto"/>
              <w:left w:val="nil"/>
              <w:bottom w:val="single" w:sz="4" w:space="0" w:color="auto"/>
              <w:right w:val="single" w:sz="4" w:space="0" w:color="auto"/>
            </w:tcBorders>
            <w:shd w:val="clear" w:color="auto" w:fill="auto"/>
            <w:vAlign w:val="center"/>
          </w:tcPr>
          <w:p w:rsidR="00AC6EC6" w:rsidRPr="006E3F01" w:rsidRDefault="00AC6EC6" w:rsidP="0013596A">
            <w:pPr>
              <w:spacing w:before="0"/>
              <w:rPr>
                <w:rFonts w:cs="Arial"/>
                <w:szCs w:val="22"/>
              </w:rPr>
            </w:pPr>
            <w:r w:rsidRPr="006E3F01">
              <w:rPr>
                <w:rFonts w:cs="Arial"/>
                <w:szCs w:val="22"/>
              </w:rPr>
              <w:lastRenderedPageBreak/>
              <w:t>руб.</w:t>
            </w:r>
          </w:p>
        </w:tc>
        <w:tc>
          <w:tcPr>
            <w:tcW w:w="1584" w:type="dxa"/>
            <w:tcBorders>
              <w:top w:val="single" w:sz="4" w:space="0" w:color="auto"/>
              <w:left w:val="nil"/>
              <w:bottom w:val="single" w:sz="4" w:space="0" w:color="auto"/>
              <w:right w:val="single" w:sz="4" w:space="0" w:color="auto"/>
            </w:tcBorders>
            <w:shd w:val="clear" w:color="auto" w:fill="auto"/>
            <w:vAlign w:val="center"/>
          </w:tcPr>
          <w:p w:rsidR="00AC6EC6" w:rsidRPr="006E3F01" w:rsidRDefault="00473989" w:rsidP="0013596A">
            <w:pPr>
              <w:spacing w:before="0"/>
              <w:jc w:val="center"/>
              <w:rPr>
                <w:rFonts w:cs="Arial"/>
                <w:szCs w:val="22"/>
              </w:rPr>
            </w:pPr>
            <w:r w:rsidRPr="006E3F01">
              <w:rPr>
                <w:rFonts w:cs="Arial"/>
                <w:szCs w:val="22"/>
              </w:rPr>
              <w:t>1</w:t>
            </w:r>
            <w:r w:rsidR="00AC6EC6" w:rsidRPr="006E3F01">
              <w:rPr>
                <w:rFonts w:cs="Arial"/>
                <w:szCs w:val="22"/>
              </w:rPr>
              <w:t>5 000 тыс. руб. без НДС и более</w:t>
            </w:r>
          </w:p>
        </w:tc>
      </w:tr>
      <w:tr w:rsidR="00B560E1" w:rsidRPr="006E3F01" w:rsidTr="009B040C">
        <w:trPr>
          <w:trHeight w:val="457"/>
        </w:trPr>
        <w:tc>
          <w:tcPr>
            <w:tcW w:w="1031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560E1" w:rsidRPr="006E3F01" w:rsidRDefault="00AC6EC6" w:rsidP="0059710C">
            <w:pPr>
              <w:spacing w:before="0"/>
              <w:rPr>
                <w:rFonts w:cs="Arial"/>
                <w:szCs w:val="22"/>
              </w:rPr>
            </w:pPr>
            <w:r w:rsidRPr="006E3F01">
              <w:rPr>
                <w:rFonts w:cs="Arial"/>
                <w:b/>
                <w:bCs/>
                <w:szCs w:val="22"/>
              </w:rPr>
              <w:t>2. Опыт оказания услуг</w:t>
            </w:r>
          </w:p>
        </w:tc>
      </w:tr>
      <w:tr w:rsidR="00AC6EC6" w:rsidRPr="006E3F01" w:rsidTr="00447B4A">
        <w:trPr>
          <w:trHeight w:val="1684"/>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C6EC6" w:rsidRPr="006E3F01" w:rsidRDefault="00AC6EC6" w:rsidP="0013596A">
            <w:pPr>
              <w:spacing w:before="0"/>
              <w:rPr>
                <w:rFonts w:cs="Arial"/>
                <w:szCs w:val="22"/>
              </w:rPr>
            </w:pPr>
            <w:r w:rsidRPr="006E3F01">
              <w:rPr>
                <w:rFonts w:cs="Arial"/>
                <w:szCs w:val="22"/>
              </w:rPr>
              <w:t>2.1.</w:t>
            </w:r>
          </w:p>
        </w:tc>
        <w:tc>
          <w:tcPr>
            <w:tcW w:w="3612" w:type="dxa"/>
            <w:tcBorders>
              <w:top w:val="single" w:sz="4" w:space="0" w:color="auto"/>
              <w:left w:val="nil"/>
              <w:bottom w:val="single" w:sz="4" w:space="0" w:color="auto"/>
              <w:right w:val="single" w:sz="4" w:space="0" w:color="auto"/>
            </w:tcBorders>
            <w:shd w:val="clear" w:color="auto" w:fill="auto"/>
            <w:vAlign w:val="center"/>
          </w:tcPr>
          <w:p w:rsidR="00AC6EC6" w:rsidRPr="006E3F01" w:rsidRDefault="00AC6EC6" w:rsidP="0013596A">
            <w:pPr>
              <w:spacing w:before="0"/>
              <w:rPr>
                <w:rFonts w:cs="Arial"/>
                <w:szCs w:val="22"/>
              </w:rPr>
            </w:pPr>
            <w:r w:rsidRPr="006E3F01">
              <w:rPr>
                <w:rFonts w:cs="Arial"/>
                <w:szCs w:val="22"/>
              </w:rPr>
              <w:t>Наличие опыта выполнения работ по уборке помещений</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rsidR="00AC6EC6" w:rsidRPr="006E3F01" w:rsidRDefault="00AC6EC6" w:rsidP="0013596A">
            <w:pPr>
              <w:spacing w:before="0"/>
              <w:rPr>
                <w:rFonts w:cs="Arial"/>
                <w:szCs w:val="22"/>
              </w:rPr>
            </w:pPr>
            <w:r w:rsidRPr="006E3F01">
              <w:rPr>
                <w:rFonts w:cs="Arial"/>
                <w:szCs w:val="22"/>
              </w:rPr>
              <w:t>Справка за подписью руководителя предприятия с указанием перечня договоров с организациями-заказчиками, периода выполнения работ</w:t>
            </w:r>
          </w:p>
        </w:tc>
        <w:tc>
          <w:tcPr>
            <w:tcW w:w="1134" w:type="dxa"/>
            <w:tcBorders>
              <w:top w:val="single" w:sz="4" w:space="0" w:color="auto"/>
              <w:left w:val="nil"/>
              <w:bottom w:val="single" w:sz="4" w:space="0" w:color="auto"/>
              <w:right w:val="single" w:sz="4" w:space="0" w:color="auto"/>
            </w:tcBorders>
            <w:shd w:val="clear" w:color="auto" w:fill="auto"/>
            <w:vAlign w:val="center"/>
          </w:tcPr>
          <w:p w:rsidR="00AC6EC6" w:rsidRPr="006E3F01" w:rsidRDefault="00AC6EC6" w:rsidP="0013596A">
            <w:pPr>
              <w:spacing w:before="0"/>
              <w:rPr>
                <w:rFonts w:cs="Arial"/>
                <w:szCs w:val="22"/>
              </w:rPr>
            </w:pPr>
            <w:r w:rsidRPr="006E3F01">
              <w:rPr>
                <w:rFonts w:cs="Arial"/>
                <w:szCs w:val="22"/>
              </w:rPr>
              <w:t>лет</w:t>
            </w:r>
          </w:p>
        </w:tc>
        <w:tc>
          <w:tcPr>
            <w:tcW w:w="1584" w:type="dxa"/>
            <w:tcBorders>
              <w:top w:val="single" w:sz="4" w:space="0" w:color="auto"/>
              <w:left w:val="nil"/>
              <w:bottom w:val="single" w:sz="4" w:space="0" w:color="auto"/>
              <w:right w:val="single" w:sz="4" w:space="0" w:color="auto"/>
            </w:tcBorders>
            <w:shd w:val="clear" w:color="auto" w:fill="auto"/>
            <w:vAlign w:val="center"/>
          </w:tcPr>
          <w:p w:rsidR="00AC6EC6" w:rsidRPr="006E3F01" w:rsidRDefault="00AC6EC6" w:rsidP="0013596A">
            <w:pPr>
              <w:spacing w:before="0"/>
              <w:jc w:val="center"/>
              <w:rPr>
                <w:rFonts w:cs="Arial"/>
                <w:szCs w:val="22"/>
              </w:rPr>
            </w:pPr>
            <w:r w:rsidRPr="006E3F01">
              <w:rPr>
                <w:rFonts w:cs="Arial"/>
                <w:szCs w:val="22"/>
              </w:rPr>
              <w:t>3 и более</w:t>
            </w:r>
          </w:p>
        </w:tc>
      </w:tr>
      <w:tr w:rsidR="00447B4A" w:rsidRPr="006E3F01" w:rsidTr="00A62F47">
        <w:trPr>
          <w:trHeight w:val="406"/>
        </w:trPr>
        <w:tc>
          <w:tcPr>
            <w:tcW w:w="10314"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447B4A" w:rsidRPr="006E3F01" w:rsidRDefault="00AC6EC6" w:rsidP="00447B4A">
            <w:pPr>
              <w:spacing w:before="0"/>
              <w:rPr>
                <w:rFonts w:cs="Arial"/>
                <w:b/>
                <w:bCs/>
                <w:szCs w:val="22"/>
              </w:rPr>
            </w:pPr>
            <w:r w:rsidRPr="006E3F01">
              <w:rPr>
                <w:rFonts w:cs="Arial"/>
                <w:b/>
                <w:bCs/>
                <w:szCs w:val="22"/>
              </w:rPr>
              <w:t>3. Техническая оснащенность и персонал</w:t>
            </w:r>
          </w:p>
        </w:tc>
      </w:tr>
      <w:tr w:rsidR="00AC6EC6" w:rsidRPr="006E3F01" w:rsidTr="00DE304A">
        <w:trPr>
          <w:trHeight w:val="1124"/>
        </w:trPr>
        <w:tc>
          <w:tcPr>
            <w:tcW w:w="724" w:type="dxa"/>
            <w:tcBorders>
              <w:top w:val="nil"/>
              <w:left w:val="single" w:sz="4" w:space="0" w:color="auto"/>
              <w:bottom w:val="single" w:sz="4" w:space="0" w:color="auto"/>
              <w:right w:val="single" w:sz="4" w:space="0" w:color="auto"/>
            </w:tcBorders>
            <w:shd w:val="clear" w:color="auto" w:fill="auto"/>
            <w:vAlign w:val="center"/>
          </w:tcPr>
          <w:p w:rsidR="00AC6EC6" w:rsidRPr="006E3F01" w:rsidRDefault="00AC6EC6" w:rsidP="0013596A">
            <w:pPr>
              <w:spacing w:before="0"/>
              <w:rPr>
                <w:rFonts w:cs="Arial"/>
                <w:szCs w:val="22"/>
              </w:rPr>
            </w:pPr>
            <w:r w:rsidRPr="006E3F01">
              <w:rPr>
                <w:rFonts w:cs="Arial"/>
                <w:szCs w:val="22"/>
              </w:rPr>
              <w:t>3.1.</w:t>
            </w:r>
          </w:p>
        </w:tc>
        <w:tc>
          <w:tcPr>
            <w:tcW w:w="3612" w:type="dxa"/>
            <w:tcBorders>
              <w:top w:val="nil"/>
              <w:left w:val="nil"/>
              <w:bottom w:val="single" w:sz="4" w:space="0" w:color="auto"/>
              <w:right w:val="single" w:sz="4" w:space="0" w:color="auto"/>
            </w:tcBorders>
            <w:shd w:val="clear" w:color="auto" w:fill="auto"/>
            <w:vAlign w:val="center"/>
          </w:tcPr>
          <w:p w:rsidR="00AC6EC6" w:rsidRPr="006E3F01" w:rsidRDefault="00AC6EC6" w:rsidP="0013596A">
            <w:pPr>
              <w:autoSpaceDE w:val="0"/>
              <w:spacing w:before="0"/>
              <w:jc w:val="both"/>
              <w:rPr>
                <w:rFonts w:cs="Arial"/>
                <w:szCs w:val="22"/>
              </w:rPr>
            </w:pPr>
            <w:r w:rsidRPr="006E3F01">
              <w:rPr>
                <w:rFonts w:cs="Arial"/>
                <w:szCs w:val="22"/>
              </w:rPr>
              <w:t>Наличие в собственности (или в аренде) автотранспорта для перевозки оборудования и материалов</w:t>
            </w:r>
          </w:p>
        </w:tc>
        <w:tc>
          <w:tcPr>
            <w:tcW w:w="3260" w:type="dxa"/>
            <w:tcBorders>
              <w:top w:val="nil"/>
              <w:left w:val="nil"/>
              <w:bottom w:val="single" w:sz="4" w:space="0" w:color="auto"/>
              <w:right w:val="single" w:sz="4" w:space="0" w:color="auto"/>
            </w:tcBorders>
            <w:shd w:val="clear" w:color="auto" w:fill="auto"/>
            <w:vAlign w:val="center"/>
          </w:tcPr>
          <w:p w:rsidR="00AC6EC6" w:rsidRPr="006E3F01" w:rsidRDefault="00AC6EC6" w:rsidP="0013596A">
            <w:pPr>
              <w:spacing w:before="0"/>
              <w:rPr>
                <w:rFonts w:cs="Arial"/>
                <w:szCs w:val="22"/>
              </w:rPr>
            </w:pPr>
            <w:r w:rsidRPr="006E3F01">
              <w:rPr>
                <w:rFonts w:cs="Arial"/>
                <w:szCs w:val="22"/>
              </w:rPr>
              <w:t>Справка о наличии производственных мощностей</w:t>
            </w:r>
          </w:p>
        </w:tc>
        <w:tc>
          <w:tcPr>
            <w:tcW w:w="1134" w:type="dxa"/>
            <w:tcBorders>
              <w:top w:val="nil"/>
              <w:left w:val="nil"/>
              <w:bottom w:val="single" w:sz="4" w:space="0" w:color="auto"/>
              <w:right w:val="single" w:sz="4" w:space="0" w:color="auto"/>
            </w:tcBorders>
            <w:shd w:val="clear" w:color="auto" w:fill="auto"/>
            <w:vAlign w:val="center"/>
          </w:tcPr>
          <w:p w:rsidR="00AC6EC6" w:rsidRPr="006E3F01" w:rsidRDefault="00AC6EC6" w:rsidP="0013596A">
            <w:pPr>
              <w:spacing w:before="0"/>
              <w:rPr>
                <w:rFonts w:cs="Arial"/>
                <w:szCs w:val="22"/>
              </w:rPr>
            </w:pPr>
            <w:r w:rsidRPr="006E3F01">
              <w:rPr>
                <w:rFonts w:cs="Arial"/>
                <w:szCs w:val="22"/>
              </w:rPr>
              <w:t>ед.</w:t>
            </w:r>
          </w:p>
        </w:tc>
        <w:tc>
          <w:tcPr>
            <w:tcW w:w="1584" w:type="dxa"/>
            <w:tcBorders>
              <w:top w:val="nil"/>
              <w:left w:val="nil"/>
              <w:bottom w:val="single" w:sz="4" w:space="0" w:color="auto"/>
              <w:right w:val="single" w:sz="4" w:space="0" w:color="auto"/>
            </w:tcBorders>
            <w:shd w:val="clear" w:color="auto" w:fill="auto"/>
            <w:vAlign w:val="center"/>
          </w:tcPr>
          <w:p w:rsidR="00AC6EC6" w:rsidRPr="006E3F01" w:rsidRDefault="00AC6EC6" w:rsidP="0013596A">
            <w:pPr>
              <w:spacing w:before="0"/>
              <w:jc w:val="center"/>
              <w:rPr>
                <w:rFonts w:cs="Arial"/>
                <w:szCs w:val="22"/>
              </w:rPr>
            </w:pPr>
            <w:r w:rsidRPr="006E3F01">
              <w:rPr>
                <w:rFonts w:cs="Arial"/>
                <w:szCs w:val="22"/>
              </w:rPr>
              <w:t>1 и более</w:t>
            </w:r>
          </w:p>
        </w:tc>
      </w:tr>
      <w:tr w:rsidR="00AC6EC6" w:rsidRPr="006E3F01" w:rsidTr="00DE304A">
        <w:trPr>
          <w:trHeight w:val="1124"/>
        </w:trPr>
        <w:tc>
          <w:tcPr>
            <w:tcW w:w="724" w:type="dxa"/>
            <w:tcBorders>
              <w:top w:val="nil"/>
              <w:left w:val="single" w:sz="4" w:space="0" w:color="auto"/>
              <w:bottom w:val="single" w:sz="4" w:space="0" w:color="auto"/>
              <w:right w:val="single" w:sz="4" w:space="0" w:color="auto"/>
            </w:tcBorders>
            <w:shd w:val="clear" w:color="auto" w:fill="auto"/>
            <w:vAlign w:val="center"/>
          </w:tcPr>
          <w:p w:rsidR="00AC6EC6" w:rsidRPr="006E3F01" w:rsidRDefault="00AC6EC6" w:rsidP="0013596A">
            <w:pPr>
              <w:spacing w:before="0"/>
              <w:rPr>
                <w:rFonts w:cs="Arial"/>
                <w:szCs w:val="22"/>
              </w:rPr>
            </w:pPr>
            <w:r w:rsidRPr="006E3F01">
              <w:rPr>
                <w:rFonts w:cs="Arial"/>
                <w:szCs w:val="22"/>
              </w:rPr>
              <w:t>3.2.</w:t>
            </w:r>
          </w:p>
        </w:tc>
        <w:tc>
          <w:tcPr>
            <w:tcW w:w="3612" w:type="dxa"/>
            <w:tcBorders>
              <w:top w:val="nil"/>
              <w:left w:val="nil"/>
              <w:bottom w:val="single" w:sz="4" w:space="0" w:color="auto"/>
              <w:right w:val="single" w:sz="4" w:space="0" w:color="auto"/>
            </w:tcBorders>
            <w:shd w:val="clear" w:color="auto" w:fill="auto"/>
            <w:vAlign w:val="center"/>
          </w:tcPr>
          <w:p w:rsidR="00AC6EC6" w:rsidRPr="006E3F01" w:rsidRDefault="00AC6EC6" w:rsidP="0013596A">
            <w:pPr>
              <w:autoSpaceDE w:val="0"/>
              <w:spacing w:before="0"/>
              <w:jc w:val="both"/>
              <w:rPr>
                <w:rFonts w:cs="Arial"/>
                <w:szCs w:val="22"/>
              </w:rPr>
            </w:pPr>
            <w:r w:rsidRPr="006E3F01">
              <w:rPr>
                <w:rFonts w:cs="Arial"/>
                <w:szCs w:val="22"/>
              </w:rPr>
              <w:t>Наличие персонала по уборке помещений</w:t>
            </w:r>
          </w:p>
        </w:tc>
        <w:tc>
          <w:tcPr>
            <w:tcW w:w="3260" w:type="dxa"/>
            <w:tcBorders>
              <w:top w:val="nil"/>
              <w:left w:val="nil"/>
              <w:bottom w:val="single" w:sz="4" w:space="0" w:color="auto"/>
              <w:right w:val="single" w:sz="4" w:space="0" w:color="auto"/>
            </w:tcBorders>
            <w:shd w:val="clear" w:color="auto" w:fill="auto"/>
            <w:vAlign w:val="center"/>
          </w:tcPr>
          <w:p w:rsidR="00AC6EC6" w:rsidRPr="006E3F01" w:rsidRDefault="00CC785A" w:rsidP="00CC785A">
            <w:pPr>
              <w:autoSpaceDE w:val="0"/>
              <w:spacing w:before="0"/>
              <w:rPr>
                <w:rFonts w:cs="Arial"/>
                <w:szCs w:val="22"/>
              </w:rPr>
            </w:pPr>
            <w:r w:rsidRPr="006E3F01">
              <w:rPr>
                <w:rFonts w:cs="Arial"/>
                <w:szCs w:val="22"/>
              </w:rPr>
              <w:t>Справка о кадровых ресурсах для оказания услуг по предмету закупки, за подписью руководителя организации (Форма 8) или г</w:t>
            </w:r>
            <w:r w:rsidR="00AC6EC6" w:rsidRPr="006E3F01">
              <w:rPr>
                <w:rFonts w:cs="Arial"/>
                <w:szCs w:val="22"/>
              </w:rPr>
              <w:t>арантийное письмо произвольной формы за подписью руководителя, о приёмке в штат необходимого количества персонала для оказания услуг по договору</w:t>
            </w:r>
          </w:p>
        </w:tc>
        <w:tc>
          <w:tcPr>
            <w:tcW w:w="1134" w:type="dxa"/>
            <w:tcBorders>
              <w:top w:val="nil"/>
              <w:left w:val="nil"/>
              <w:bottom w:val="single" w:sz="4" w:space="0" w:color="auto"/>
              <w:right w:val="single" w:sz="4" w:space="0" w:color="auto"/>
            </w:tcBorders>
            <w:shd w:val="clear" w:color="auto" w:fill="auto"/>
            <w:vAlign w:val="center"/>
          </w:tcPr>
          <w:p w:rsidR="00AC6EC6" w:rsidRPr="006E3F01" w:rsidRDefault="00473989" w:rsidP="0013596A">
            <w:pPr>
              <w:spacing w:before="0"/>
              <w:rPr>
                <w:rFonts w:cs="Arial"/>
                <w:szCs w:val="22"/>
              </w:rPr>
            </w:pPr>
            <w:r w:rsidRPr="006E3F01">
              <w:rPr>
                <w:rFonts w:cs="Arial"/>
                <w:szCs w:val="22"/>
              </w:rPr>
              <w:t>чел.</w:t>
            </w:r>
          </w:p>
        </w:tc>
        <w:tc>
          <w:tcPr>
            <w:tcW w:w="1584" w:type="dxa"/>
            <w:tcBorders>
              <w:top w:val="nil"/>
              <w:left w:val="nil"/>
              <w:bottom w:val="single" w:sz="4" w:space="0" w:color="auto"/>
              <w:right w:val="single" w:sz="4" w:space="0" w:color="auto"/>
            </w:tcBorders>
            <w:shd w:val="clear" w:color="auto" w:fill="auto"/>
            <w:vAlign w:val="center"/>
          </w:tcPr>
          <w:p w:rsidR="00AC6EC6" w:rsidRPr="006E3F01" w:rsidRDefault="00473989" w:rsidP="0013596A">
            <w:pPr>
              <w:spacing w:before="0"/>
              <w:jc w:val="center"/>
              <w:rPr>
                <w:rFonts w:cs="Arial"/>
                <w:szCs w:val="22"/>
              </w:rPr>
            </w:pPr>
            <w:r w:rsidRPr="006E3F01">
              <w:rPr>
                <w:rFonts w:cs="Arial"/>
                <w:szCs w:val="22"/>
              </w:rPr>
              <w:t>120</w:t>
            </w:r>
          </w:p>
        </w:tc>
      </w:tr>
    </w:tbl>
    <w:p w:rsidR="00DF1665" w:rsidRPr="006E3F01" w:rsidRDefault="00EF1336" w:rsidP="00DF1665">
      <w:pPr>
        <w:autoSpaceDE w:val="0"/>
        <w:ind w:firstLine="720"/>
        <w:jc w:val="both"/>
        <w:rPr>
          <w:rFonts w:cs="Arial"/>
          <w:b/>
          <w:iCs/>
          <w:szCs w:val="22"/>
        </w:rPr>
      </w:pPr>
      <w:r w:rsidRPr="006E3F01">
        <w:rPr>
          <w:rFonts w:cs="Arial"/>
          <w:b/>
          <w:iCs/>
          <w:szCs w:val="22"/>
        </w:rPr>
        <w:t xml:space="preserve">4. Условия </w:t>
      </w:r>
      <w:r w:rsidR="00D375DF" w:rsidRPr="006E3F01">
        <w:rPr>
          <w:rFonts w:cs="Arial"/>
          <w:b/>
          <w:iCs/>
          <w:szCs w:val="22"/>
        </w:rPr>
        <w:t>оказания услуг</w:t>
      </w:r>
      <w:r w:rsidR="00DF1665" w:rsidRPr="006E3F01">
        <w:rPr>
          <w:rFonts w:cs="Arial"/>
          <w:b/>
          <w:iCs/>
          <w:szCs w:val="22"/>
        </w:rPr>
        <w:t>.</w:t>
      </w:r>
    </w:p>
    <w:p w:rsidR="0059710C" w:rsidRPr="006E3F01" w:rsidRDefault="0059710C" w:rsidP="0059710C">
      <w:pPr>
        <w:autoSpaceDE w:val="0"/>
        <w:spacing w:before="0"/>
        <w:ind w:firstLine="720"/>
        <w:jc w:val="both"/>
        <w:rPr>
          <w:rFonts w:cs="Arial"/>
          <w:szCs w:val="22"/>
          <w:lang w:eastAsia="ar-SA"/>
        </w:rPr>
      </w:pPr>
      <w:r w:rsidRPr="006E3F01">
        <w:rPr>
          <w:rFonts w:cs="Arial"/>
          <w:szCs w:val="22"/>
          <w:lang w:eastAsia="ar-SA"/>
        </w:rPr>
        <w:t>Исполнитель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w:t>
      </w:r>
    </w:p>
    <w:p w:rsidR="00DF1665" w:rsidRPr="006E3F01" w:rsidRDefault="0059710C" w:rsidP="0059710C">
      <w:pPr>
        <w:autoSpaceDE w:val="0"/>
        <w:ind w:firstLine="720"/>
        <w:jc w:val="both"/>
        <w:rPr>
          <w:rFonts w:cs="Arial"/>
          <w:szCs w:val="22"/>
          <w:lang w:eastAsia="ar-SA"/>
        </w:rPr>
      </w:pPr>
      <w:r w:rsidRPr="006E3F01">
        <w:rPr>
          <w:rFonts w:cs="Arial"/>
          <w:szCs w:val="22"/>
          <w:lang w:eastAsia="ar-SA"/>
        </w:rPr>
        <w:t>До начала выполнения работ по договору Исполнитель обязуется за свой счёт заключить договоры добровольного страхования от несчастных случаев работников,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Исполнитель обязан предоставить Заказчику заверенные копии указанных договоров. Отсутствие договора страхования является основанием для недопущения работника исполнителя к выполнению работ.</w:t>
      </w:r>
    </w:p>
    <w:p w:rsidR="00EF1336" w:rsidRPr="006E3F01" w:rsidRDefault="00EF1336" w:rsidP="00BA2BFB">
      <w:pPr>
        <w:autoSpaceDE w:val="0"/>
        <w:ind w:firstLine="567"/>
        <w:jc w:val="both"/>
        <w:rPr>
          <w:rFonts w:cs="Arial"/>
          <w:szCs w:val="22"/>
        </w:rPr>
      </w:pPr>
      <w:r w:rsidRPr="006E3F01">
        <w:rPr>
          <w:rFonts w:cs="Arial"/>
          <w:b/>
          <w:iCs/>
          <w:szCs w:val="22"/>
        </w:rPr>
        <w:t xml:space="preserve">5. Особые условия. </w:t>
      </w:r>
    </w:p>
    <w:p w:rsidR="00CA303E" w:rsidRPr="006E3F01" w:rsidRDefault="0076276E" w:rsidP="00CA303E">
      <w:pPr>
        <w:ind w:firstLine="567"/>
        <w:jc w:val="both"/>
        <w:rPr>
          <w:rFonts w:cs="Arial"/>
          <w:szCs w:val="22"/>
        </w:rPr>
      </w:pPr>
      <w:r w:rsidRPr="006E3F01">
        <w:rPr>
          <w:rFonts w:cs="Arial"/>
          <w:szCs w:val="22"/>
        </w:rPr>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w:t>
      </w:r>
      <w:r w:rsidR="00C72C9F" w:rsidRPr="006E3F01">
        <w:rPr>
          <w:rFonts w:cs="Arial"/>
          <w:szCs w:val="22"/>
        </w:rPr>
        <w:t>10</w:t>
      </w:r>
      <w:r w:rsidRPr="006E3F01">
        <w:rPr>
          <w:rFonts w:cs="Arial"/>
          <w:szCs w:val="22"/>
        </w:rPr>
        <w:t xml:space="preserve">% </w:t>
      </w:r>
      <w:proofErr w:type="gramStart"/>
      <w:r w:rsidRPr="006E3F01">
        <w:rPr>
          <w:rFonts w:cs="Arial"/>
          <w:szCs w:val="22"/>
        </w:rPr>
        <w:t>от суммы</w:t>
      </w:r>
      <w:proofErr w:type="gramEnd"/>
      <w:r w:rsidRPr="006E3F01">
        <w:rPr>
          <w:rFonts w:cs="Arial"/>
          <w:szCs w:val="22"/>
        </w:rPr>
        <w:t xml:space="preserve">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00CA303E" w:rsidRPr="006E3F01">
        <w:rPr>
          <w:rFonts w:cs="Arial"/>
          <w:szCs w:val="22"/>
        </w:rPr>
        <w:t xml:space="preserve"> </w:t>
      </w:r>
    </w:p>
    <w:p w:rsidR="00B45D08" w:rsidRPr="006E3F01" w:rsidRDefault="00B45D08" w:rsidP="008324F0">
      <w:pPr>
        <w:rPr>
          <w:rFonts w:cs="Arial"/>
          <w:szCs w:val="22"/>
        </w:rPr>
      </w:pPr>
    </w:p>
    <w:p w:rsidR="000926D7" w:rsidRPr="006E3F01" w:rsidRDefault="00AE32FD" w:rsidP="008324F0">
      <w:pPr>
        <w:rPr>
          <w:rFonts w:cs="Arial"/>
          <w:szCs w:val="22"/>
        </w:rPr>
      </w:pPr>
      <w:r w:rsidRPr="006E3F01">
        <w:rPr>
          <w:rFonts w:cs="Arial"/>
          <w:szCs w:val="22"/>
        </w:rPr>
        <w:t xml:space="preserve">Директор по снабжению               </w:t>
      </w:r>
      <w:r w:rsidRPr="006E3F01">
        <w:rPr>
          <w:rFonts w:cs="Arial"/>
          <w:szCs w:val="22"/>
        </w:rPr>
        <w:tab/>
      </w:r>
      <w:r w:rsidRPr="006E3F01">
        <w:rPr>
          <w:rFonts w:cs="Arial"/>
          <w:szCs w:val="22"/>
        </w:rPr>
        <w:tab/>
      </w:r>
      <w:r w:rsidRPr="006E3F01">
        <w:rPr>
          <w:rFonts w:cs="Arial"/>
          <w:szCs w:val="22"/>
        </w:rPr>
        <w:tab/>
      </w:r>
      <w:r w:rsidR="00B45D08" w:rsidRPr="006E3F01">
        <w:rPr>
          <w:rFonts w:cs="Arial"/>
          <w:szCs w:val="22"/>
        </w:rPr>
        <w:t xml:space="preserve">             </w:t>
      </w:r>
      <w:r w:rsidRPr="006E3F01">
        <w:rPr>
          <w:rFonts w:cs="Arial"/>
          <w:szCs w:val="22"/>
        </w:rPr>
        <w:t xml:space="preserve"> ____________________    </w:t>
      </w:r>
      <w:proofErr w:type="spellStart"/>
      <w:r w:rsidR="003444DD" w:rsidRPr="006E3F01">
        <w:rPr>
          <w:rFonts w:cs="Arial"/>
          <w:szCs w:val="22"/>
        </w:rPr>
        <w:t>Д</w:t>
      </w:r>
      <w:r w:rsidRPr="006E3F01">
        <w:rPr>
          <w:rFonts w:cs="Arial"/>
          <w:szCs w:val="22"/>
        </w:rPr>
        <w:t>.</w:t>
      </w:r>
      <w:r w:rsidR="003444DD" w:rsidRPr="006E3F01">
        <w:rPr>
          <w:rFonts w:cs="Arial"/>
          <w:szCs w:val="22"/>
        </w:rPr>
        <w:t>Ю.Уржум</w:t>
      </w:r>
      <w:r w:rsidRPr="006E3F01">
        <w:rPr>
          <w:rFonts w:cs="Arial"/>
          <w:szCs w:val="22"/>
        </w:rPr>
        <w:t>ов</w:t>
      </w:r>
      <w:proofErr w:type="spellEnd"/>
    </w:p>
    <w:p w:rsidR="00B445D7" w:rsidRPr="002E571A" w:rsidRDefault="00DE304A" w:rsidP="000926D7">
      <w:pPr>
        <w:jc w:val="right"/>
        <w:rPr>
          <w:b/>
        </w:rPr>
      </w:pPr>
      <w:bookmarkStart w:id="0" w:name="_GoBack"/>
      <w:bookmarkEnd w:id="0"/>
      <w:r>
        <w:rPr>
          <w:b/>
        </w:rPr>
        <w:br w:type="page"/>
      </w:r>
      <w:r w:rsidR="00B445D7"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FE752B" w:rsidRDefault="00FE752B" w:rsidP="00FE752B">
      <w:pPr>
        <w:jc w:val="both"/>
        <w:rPr>
          <w:rFonts w:cs="Arial"/>
          <w:szCs w:val="22"/>
        </w:rPr>
      </w:pPr>
      <w:r>
        <w:rPr>
          <w:rFonts w:cs="Arial"/>
          <w:szCs w:val="22"/>
        </w:rPr>
        <w:t xml:space="preserve">1. Изучив условия предложения делать оферты </w:t>
      </w:r>
      <w:r w:rsidRPr="002A6B50">
        <w:rPr>
          <w:rFonts w:cs="Arial"/>
          <w:szCs w:val="22"/>
        </w:rPr>
        <w:t>№</w:t>
      </w:r>
      <w:r w:rsidR="00DE304A">
        <w:rPr>
          <w:rFonts w:cs="Arial"/>
          <w:szCs w:val="22"/>
        </w:rPr>
        <w:t>4</w:t>
      </w:r>
      <w:r w:rsidR="0059710C">
        <w:rPr>
          <w:rFonts w:cs="Arial"/>
          <w:szCs w:val="22"/>
        </w:rPr>
        <w:t>80</w:t>
      </w:r>
      <w:r>
        <w:rPr>
          <w:rFonts w:cs="Arial"/>
          <w:szCs w:val="22"/>
        </w:rPr>
        <w:t>-</w:t>
      </w:r>
      <w:r w:rsidR="002A6B50">
        <w:rPr>
          <w:rFonts w:cs="Arial"/>
          <w:szCs w:val="22"/>
        </w:rPr>
        <w:t>СС</w:t>
      </w:r>
      <w:r>
        <w:rPr>
          <w:rFonts w:cs="Arial"/>
          <w:szCs w:val="22"/>
        </w:rPr>
        <w:t>-201</w:t>
      </w:r>
      <w:r w:rsidR="00A24AFC">
        <w:rPr>
          <w:rFonts w:cs="Arial"/>
          <w:szCs w:val="22"/>
        </w:rPr>
        <w:t>7</w:t>
      </w:r>
      <w:r>
        <w:rPr>
          <w:rFonts w:cs="Arial"/>
          <w:szCs w:val="22"/>
        </w:rPr>
        <w:t xml:space="preserve"> </w:t>
      </w:r>
      <w:r w:rsidRPr="007F30D5">
        <w:rPr>
          <w:rFonts w:cs="Arial"/>
          <w:szCs w:val="22"/>
        </w:rPr>
        <w:t xml:space="preserve">от </w:t>
      </w:r>
      <w:r w:rsidR="007F30D5" w:rsidRPr="007F30D5">
        <w:rPr>
          <w:rFonts w:cs="Arial"/>
          <w:szCs w:val="22"/>
        </w:rPr>
        <w:t>30.10.2017 г.</w:t>
      </w:r>
      <w:r w:rsidRPr="007F30D5">
        <w:rPr>
          <w:rFonts w:cs="Arial"/>
          <w:szCs w:val="22"/>
        </w:rPr>
        <w:t>,</w:t>
      </w:r>
      <w:r>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p>
    <w:p w:rsidR="00FE752B" w:rsidRDefault="00FE752B" w:rsidP="00FE752B">
      <w:pPr>
        <w:ind w:firstLine="567"/>
        <w:jc w:val="both"/>
        <w:rPr>
          <w:rFonts w:cs="Arial"/>
          <w:szCs w:val="22"/>
        </w:rPr>
      </w:pPr>
      <w:r>
        <w:rPr>
          <w:rFonts w:cs="Arial"/>
          <w:szCs w:val="22"/>
        </w:rPr>
        <w:t xml:space="preserve">В </w:t>
      </w:r>
      <w:r w:rsidR="00CA303E">
        <w:rPr>
          <w:rFonts w:cs="Arial"/>
          <w:szCs w:val="22"/>
        </w:rPr>
        <w:t xml:space="preserve">случае </w:t>
      </w:r>
      <w:r>
        <w:rPr>
          <w:rFonts w:cs="Arial"/>
          <w:szCs w:val="22"/>
        </w:rPr>
        <w:t xml:space="preserve">полного или частичного </w:t>
      </w:r>
      <w:proofErr w:type="gramStart"/>
      <w:r>
        <w:rPr>
          <w:rFonts w:cs="Arial"/>
          <w:szCs w:val="22"/>
        </w:rPr>
        <w:t>отзыва</w:t>
      </w:r>
      <w:proofErr w:type="gramEnd"/>
      <w:r>
        <w:rPr>
          <w:rFonts w:cs="Arial"/>
          <w:szCs w:val="22"/>
        </w:rPr>
        <w:t xml:space="preserve"> или ухудшения безотзывной оферты обязуемся,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уплатить пени в размере 0,5% от несвоевременно уплаченной суммы до момента полного погашения.</w:t>
      </w:r>
    </w:p>
    <w:p w:rsidR="00FE752B" w:rsidRDefault="00FE752B" w:rsidP="00FE752B">
      <w:pPr>
        <w:jc w:val="both"/>
        <w:rPr>
          <w:rFonts w:cs="Arial"/>
          <w:szCs w:val="22"/>
        </w:rPr>
      </w:pPr>
      <w:r>
        <w:rPr>
          <w:szCs w:val="22"/>
        </w:rPr>
        <w:t>2. В случае</w:t>
      </w:r>
      <w:r>
        <w:rPr>
          <w:rFonts w:cs="Arial"/>
          <w:szCs w:val="22"/>
        </w:rPr>
        <w:t xml:space="preserve"> принятия нашей оферты, заключить с ОАО «Славнефть-ЯНОС» договор </w:t>
      </w:r>
      <w:r w:rsidR="00AB4608">
        <w:rPr>
          <w:rFonts w:cs="Arial"/>
          <w:szCs w:val="22"/>
        </w:rPr>
        <w:t>на</w:t>
      </w:r>
      <w:r>
        <w:rPr>
          <w:rFonts w:cs="Arial"/>
          <w:szCs w:val="22"/>
        </w:rPr>
        <w:t xml:space="preserve"> </w:t>
      </w:r>
      <w:r w:rsidR="0059710C" w:rsidRPr="002A6A71">
        <w:rPr>
          <w:rFonts w:cs="Arial"/>
          <w:sz w:val="20"/>
          <w:szCs w:val="20"/>
        </w:rPr>
        <w:t xml:space="preserve">оказание </w:t>
      </w:r>
      <w:r w:rsidR="0059710C" w:rsidRPr="0059710C">
        <w:rPr>
          <w:rFonts w:cs="Arial"/>
          <w:b/>
          <w:sz w:val="20"/>
          <w:szCs w:val="20"/>
        </w:rPr>
        <w:t xml:space="preserve">услуг по </w:t>
      </w:r>
      <w:r w:rsidR="0059710C" w:rsidRPr="0059710C">
        <w:rPr>
          <w:rFonts w:cs="Arial"/>
          <w:b/>
          <w:color w:val="000000"/>
          <w:sz w:val="20"/>
          <w:szCs w:val="20"/>
        </w:rPr>
        <w:t>уборке бытовых и производственных помещений</w:t>
      </w:r>
      <w:r w:rsidR="00DE304A" w:rsidRPr="00DE304A">
        <w:rPr>
          <w:rFonts w:cs="Arial"/>
          <w:b/>
          <w:sz w:val="20"/>
          <w:szCs w:val="20"/>
          <w:lang w:eastAsia="ar-SA"/>
        </w:rPr>
        <w:t xml:space="preserve"> на</w:t>
      </w:r>
      <w:r w:rsidR="00DE304A" w:rsidRPr="00DE304A">
        <w:rPr>
          <w:rFonts w:cs="Arial"/>
          <w:b/>
          <w:sz w:val="20"/>
          <w:szCs w:val="20"/>
        </w:rPr>
        <w:t xml:space="preserve"> ОАО «Славнефть-ЯНОС»</w:t>
      </w:r>
      <w:r>
        <w:rPr>
          <w:rFonts w:cs="Arial"/>
          <w:b/>
          <w:szCs w:val="22"/>
        </w:rPr>
        <w:t xml:space="preserve"> </w:t>
      </w:r>
      <w:r w:rsidRPr="00F221A0">
        <w:rPr>
          <w:rFonts w:cs="Arial"/>
          <w:szCs w:val="22"/>
        </w:rPr>
        <w:t>н</w:t>
      </w:r>
      <w:r>
        <w:rPr>
          <w:rFonts w:cs="Arial"/>
          <w:szCs w:val="22"/>
        </w:rPr>
        <w:t xml:space="preserve">а условиях указанного предложения делать оферты не позднее 20 (двадцати) календарных дней с момента уведомления о принятии нашей оферты. </w:t>
      </w:r>
    </w:p>
    <w:p w:rsidR="00FE752B" w:rsidRDefault="00FE752B" w:rsidP="00FE752B">
      <w:pPr>
        <w:ind w:firstLine="567"/>
        <w:jc w:val="both"/>
        <w:rPr>
          <w:szCs w:val="22"/>
        </w:rPr>
      </w:pPr>
      <w:r>
        <w:rPr>
          <w:szCs w:val="22"/>
        </w:rPr>
        <w:t xml:space="preserve">Если по каким-либо причинам мы откажемся </w:t>
      </w:r>
      <w:r>
        <w:rPr>
          <w:color w:val="000000"/>
          <w:szCs w:val="22"/>
        </w:rPr>
        <w:t>(уклонимся)</w:t>
      </w:r>
      <w:r>
        <w:rPr>
          <w:color w:val="FF0000"/>
          <w:szCs w:val="22"/>
        </w:rPr>
        <w:t xml:space="preserve"> </w:t>
      </w:r>
      <w:r>
        <w:rPr>
          <w:szCs w:val="22"/>
        </w:rPr>
        <w:t xml:space="preserve">от подписания договора  на предложенных нами в оферте </w:t>
      </w:r>
      <w:r>
        <w:rPr>
          <w:b/>
          <w:szCs w:val="22"/>
        </w:rPr>
        <w:t>&lt;номер оферты&gt;</w:t>
      </w:r>
      <w:r>
        <w:rPr>
          <w:szCs w:val="22"/>
        </w:rPr>
        <w:t xml:space="preserve"> от </w:t>
      </w:r>
      <w:r>
        <w:rPr>
          <w:b/>
          <w:szCs w:val="22"/>
        </w:rPr>
        <w:t xml:space="preserve">&lt;дата оферты&gt; </w:t>
      </w:r>
      <w:r>
        <w:rPr>
          <w:szCs w:val="22"/>
        </w:rPr>
        <w:t xml:space="preserve">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w:t>
      </w:r>
      <w:r w:rsidR="00A24AFC">
        <w:rPr>
          <w:rFonts w:cs="Arial"/>
          <w:szCs w:val="22"/>
        </w:rPr>
        <w:t>______________________________</w:t>
      </w:r>
      <w:r w:rsidRPr="002E571A">
        <w:rPr>
          <w:rFonts w:cs="Arial"/>
          <w:szCs w:val="22"/>
        </w:rPr>
        <w:t>_</w:t>
      </w:r>
    </w:p>
    <w:p w:rsidR="00B445D7" w:rsidRPr="002E571A" w:rsidRDefault="00B445D7" w:rsidP="00B445D7">
      <w:pPr>
        <w:ind w:left="540"/>
        <w:rPr>
          <w:rFonts w:cs="Arial"/>
          <w:szCs w:val="22"/>
        </w:rPr>
      </w:pPr>
      <w:r w:rsidRPr="002E571A">
        <w:rPr>
          <w:rFonts w:cs="Arial"/>
          <w:szCs w:val="22"/>
        </w:rPr>
        <w:t>Телефон, телефакс, электронный адрес: _____</w:t>
      </w:r>
      <w:r w:rsidR="00A24AFC">
        <w:rPr>
          <w:rFonts w:cs="Arial"/>
          <w:szCs w:val="22"/>
        </w:rPr>
        <w:t>_____________________</w:t>
      </w:r>
      <w:r w:rsidRPr="002E571A">
        <w:rPr>
          <w:rFonts w:cs="Arial"/>
          <w:szCs w:val="22"/>
        </w:rPr>
        <w:t>_______</w:t>
      </w:r>
    </w:p>
    <w:p w:rsidR="00B445D7" w:rsidRPr="002E571A" w:rsidRDefault="00B445D7" w:rsidP="00B445D7">
      <w:pPr>
        <w:ind w:left="540"/>
        <w:rPr>
          <w:rFonts w:cs="Arial"/>
          <w:szCs w:val="22"/>
        </w:rPr>
      </w:pPr>
      <w:r w:rsidRPr="002E571A">
        <w:rPr>
          <w:rFonts w:cs="Arial"/>
          <w:szCs w:val="22"/>
        </w:rPr>
        <w:t>Организационно - правовая форма: ______</w:t>
      </w:r>
      <w:r w:rsidR="00A24AFC">
        <w:rPr>
          <w:rFonts w:cs="Arial"/>
          <w:szCs w:val="22"/>
        </w:rPr>
        <w:t>______________________</w:t>
      </w:r>
      <w:r w:rsidRPr="002E571A">
        <w:rPr>
          <w:rFonts w:cs="Arial"/>
          <w:szCs w:val="22"/>
        </w:rPr>
        <w:t>__________</w:t>
      </w:r>
    </w:p>
    <w:p w:rsidR="00B445D7" w:rsidRPr="002E571A" w:rsidRDefault="00B445D7" w:rsidP="00B445D7">
      <w:pPr>
        <w:ind w:left="540"/>
        <w:rPr>
          <w:rFonts w:cs="Arial"/>
          <w:szCs w:val="22"/>
        </w:rPr>
      </w:pPr>
      <w:r w:rsidRPr="002E571A">
        <w:rPr>
          <w:rFonts w:cs="Arial"/>
          <w:szCs w:val="22"/>
        </w:rPr>
        <w:t xml:space="preserve">Дата, место и орган регистрации организации: </w:t>
      </w:r>
      <w:r w:rsidR="00A24AFC">
        <w:rPr>
          <w:rFonts w:cs="Arial"/>
          <w:szCs w:val="22"/>
        </w:rPr>
        <w:t>______________________</w:t>
      </w:r>
      <w:r w:rsidRPr="002E571A">
        <w:rPr>
          <w:rFonts w:cs="Arial"/>
          <w:szCs w:val="22"/>
        </w:rPr>
        <w:t>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A24AFC">
      <w:pP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w:t>
      </w:r>
      <w:r w:rsidR="00A24AFC">
        <w:rPr>
          <w:rFonts w:cs="Arial"/>
          <w:szCs w:val="22"/>
        </w:rPr>
        <w:t>ических и банковских документов</w:t>
      </w:r>
      <w:r w:rsidRPr="002E571A">
        <w:rPr>
          <w:rFonts w:cs="Arial"/>
          <w:szCs w:val="22"/>
        </w:rPr>
        <w:t>__</w:t>
      </w:r>
      <w:r w:rsidR="00A24AFC">
        <w:rPr>
          <w:rFonts w:cs="Arial"/>
          <w:szCs w:val="22"/>
        </w:rPr>
        <w:t>___________</w:t>
      </w:r>
      <w:r w:rsidRPr="002E571A">
        <w:rPr>
          <w:rFonts w:cs="Arial"/>
          <w:szCs w:val="22"/>
        </w:rPr>
        <w:t>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A24AFC">
      <w:pPr>
        <w:ind w:left="1416" w:firstLine="708"/>
        <w:rPr>
          <w:rFonts w:cs="Arial"/>
          <w:sz w:val="16"/>
          <w:szCs w:val="16"/>
        </w:rPr>
      </w:pPr>
      <w:r w:rsidRPr="002E571A">
        <w:rPr>
          <w:rFonts w:cs="Arial"/>
          <w:szCs w:val="22"/>
        </w:rPr>
        <w:t xml:space="preserve">          </w:t>
      </w:r>
      <w:r w:rsidRPr="002E571A">
        <w:rPr>
          <w:rFonts w:cs="Arial"/>
          <w:sz w:val="16"/>
          <w:szCs w:val="16"/>
        </w:rPr>
        <w:t>(подпись)</w:t>
      </w:r>
      <w:r w:rsidR="00C55087">
        <w:rPr>
          <w:rFonts w:cs="Arial"/>
          <w:sz w:val="16"/>
          <w:szCs w:val="16"/>
        </w:rPr>
        <w:br w:type="page"/>
      </w:r>
    </w:p>
    <w:p w:rsidR="001319DA" w:rsidRPr="002E571A" w:rsidRDefault="001319DA" w:rsidP="00DA3B76">
      <w:pPr>
        <w:ind w:left="1416" w:firstLine="708"/>
        <w:jc w:val="right"/>
        <w:rPr>
          <w:b/>
        </w:rPr>
      </w:pPr>
      <w:r w:rsidRPr="002E571A">
        <w:rPr>
          <w:b/>
        </w:rPr>
        <w:lastRenderedPageBreak/>
        <w:t>Форма 5 «Предложение о заключении договора»</w:t>
      </w:r>
    </w:p>
    <w:p w:rsidR="001319DA" w:rsidRPr="002E571A" w:rsidRDefault="001319DA" w:rsidP="001319DA">
      <w:pPr>
        <w:rPr>
          <w:rFonts w:cs="Arial"/>
          <w:szCs w:val="22"/>
        </w:rPr>
      </w:pPr>
      <w:r w:rsidRPr="002E571A">
        <w:rPr>
          <w:rFonts w:cs="Arial"/>
          <w:szCs w:val="22"/>
        </w:rPr>
        <w:t>На бланке участника закупки</w:t>
      </w:r>
    </w:p>
    <w:p w:rsidR="001319DA" w:rsidRDefault="001319DA" w:rsidP="001319DA">
      <w:pPr>
        <w:ind w:left="5400"/>
        <w:jc w:val="both"/>
        <w:rPr>
          <w:rFonts w:cs="Arial"/>
          <w:szCs w:val="22"/>
        </w:rPr>
      </w:pPr>
      <w:r w:rsidRPr="002E571A">
        <w:rPr>
          <w:rFonts w:cs="Arial"/>
          <w:szCs w:val="22"/>
        </w:rPr>
        <w:t xml:space="preserve">Адрес: </w:t>
      </w:r>
      <w:r w:rsidRPr="003C412D">
        <w:rPr>
          <w:rFonts w:cs="Arial"/>
          <w:szCs w:val="22"/>
        </w:rPr>
        <w:t>1500</w:t>
      </w:r>
      <w:r>
        <w:rPr>
          <w:rFonts w:cs="Arial"/>
          <w:szCs w:val="22"/>
        </w:rPr>
        <w:t>23</w:t>
      </w:r>
      <w:r w:rsidRPr="003C412D">
        <w:rPr>
          <w:rFonts w:cs="Arial"/>
          <w:szCs w:val="22"/>
        </w:rPr>
        <w:t>, г. Ярославль, Московский пр., д.130</w:t>
      </w:r>
    </w:p>
    <w:p w:rsidR="001319DA" w:rsidRDefault="001319DA" w:rsidP="001319DA">
      <w:pPr>
        <w:ind w:left="5400"/>
        <w:jc w:val="both"/>
        <w:rPr>
          <w:rFonts w:cs="Arial"/>
          <w:szCs w:val="22"/>
        </w:rPr>
      </w:pPr>
    </w:p>
    <w:p w:rsidR="001319DA" w:rsidRPr="002E571A" w:rsidRDefault="001319DA" w:rsidP="001319DA">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p>
    <w:p w:rsidR="001319DA" w:rsidRPr="002E571A" w:rsidRDefault="001319DA" w:rsidP="001319DA">
      <w:pPr>
        <w:jc w:val="center"/>
        <w:rPr>
          <w:rFonts w:cs="Arial"/>
          <w:szCs w:val="22"/>
        </w:rPr>
      </w:pPr>
      <w:r w:rsidRPr="002E571A">
        <w:rPr>
          <w:rFonts w:cs="Arial"/>
          <w:szCs w:val="22"/>
        </w:rPr>
        <w:t>(безотзывная оферта)</w:t>
      </w:r>
    </w:p>
    <w:p w:rsidR="001319DA" w:rsidRPr="002E571A" w:rsidRDefault="001319DA" w:rsidP="001319DA">
      <w:pPr>
        <w:jc w:val="both"/>
        <w:rPr>
          <w:rFonts w:cs="Arial"/>
          <w:szCs w:val="22"/>
        </w:rPr>
      </w:pPr>
      <w:r w:rsidRPr="002E571A">
        <w:rPr>
          <w:rFonts w:cs="Arial"/>
          <w:szCs w:val="22"/>
        </w:rPr>
        <w:t>«____» __________________ ______ г.</w:t>
      </w:r>
    </w:p>
    <w:p w:rsidR="001319DA" w:rsidRPr="002E571A" w:rsidRDefault="001319DA" w:rsidP="001319DA">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w:t>
      </w:r>
      <w:r w:rsidR="00713E7A">
        <w:rPr>
          <w:rFonts w:cs="Arial"/>
          <w:szCs w:val="22"/>
        </w:rPr>
        <w:t xml:space="preserve">на оказание </w:t>
      </w:r>
      <w:r w:rsidR="00A316C1" w:rsidRPr="00A316C1">
        <w:rPr>
          <w:rFonts w:cs="Arial"/>
          <w:sz w:val="20"/>
          <w:szCs w:val="20"/>
        </w:rPr>
        <w:t xml:space="preserve">услуг </w:t>
      </w:r>
      <w:r w:rsidRPr="002E571A">
        <w:rPr>
          <w:rFonts w:cs="Arial"/>
          <w:szCs w:val="22"/>
        </w:rPr>
        <w:t>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1319DA" w:rsidRPr="002E571A" w:rsidTr="00D04D18">
        <w:trPr>
          <w:trHeight w:val="363"/>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1319DA" w:rsidRPr="001F0F6A" w:rsidRDefault="0059710C" w:rsidP="00DE304A">
            <w:pPr>
              <w:jc w:val="both"/>
              <w:rPr>
                <w:rFonts w:cs="Arial"/>
                <w:b/>
                <w:sz w:val="20"/>
                <w:szCs w:val="20"/>
              </w:rPr>
            </w:pPr>
            <w:r w:rsidRPr="0059710C">
              <w:rPr>
                <w:rFonts w:cs="Arial"/>
                <w:b/>
                <w:sz w:val="20"/>
                <w:szCs w:val="20"/>
              </w:rPr>
              <w:t xml:space="preserve">Оказание услуг по </w:t>
            </w:r>
            <w:r w:rsidRPr="0059710C">
              <w:rPr>
                <w:rFonts w:cs="Arial"/>
                <w:b/>
                <w:color w:val="000000"/>
                <w:sz w:val="20"/>
                <w:szCs w:val="20"/>
              </w:rPr>
              <w:t>уборке бытовых и производственных помещений</w:t>
            </w:r>
            <w:r w:rsidR="00DE304A" w:rsidRPr="001F0F6A">
              <w:rPr>
                <w:rFonts w:cs="Arial"/>
                <w:b/>
                <w:sz w:val="20"/>
                <w:szCs w:val="20"/>
                <w:lang w:eastAsia="ar-SA"/>
              </w:rPr>
              <w:t xml:space="preserve"> на</w:t>
            </w:r>
            <w:r w:rsidR="00DE304A" w:rsidRPr="001F0F6A">
              <w:rPr>
                <w:rFonts w:cs="Arial"/>
                <w:b/>
                <w:sz w:val="20"/>
                <w:szCs w:val="20"/>
              </w:rPr>
              <w:t xml:space="preserve"> ОАО «Славнефть-ЯНОС»</w:t>
            </w:r>
          </w:p>
        </w:tc>
      </w:tr>
      <w:tr w:rsidR="001319DA" w:rsidRPr="002E571A" w:rsidTr="00D04D18">
        <w:trPr>
          <w:trHeight w:val="521"/>
        </w:trPr>
        <w:tc>
          <w:tcPr>
            <w:tcW w:w="6369" w:type="dxa"/>
          </w:tcPr>
          <w:p w:rsidR="001319DA" w:rsidRPr="002E571A" w:rsidRDefault="001319DA" w:rsidP="00713E7A">
            <w:pPr>
              <w:tabs>
                <w:tab w:val="left" w:pos="2880"/>
                <w:tab w:val="left" w:pos="3240"/>
              </w:tabs>
              <w:rPr>
                <w:rFonts w:cs="Arial"/>
                <w:sz w:val="20"/>
                <w:szCs w:val="20"/>
              </w:rPr>
            </w:pPr>
            <w:r w:rsidRPr="002E571A">
              <w:rPr>
                <w:rFonts w:cs="Arial"/>
                <w:sz w:val="20"/>
                <w:szCs w:val="20"/>
              </w:rPr>
              <w:t xml:space="preserve">Срок </w:t>
            </w:r>
            <w:r w:rsidR="00713E7A">
              <w:rPr>
                <w:rFonts w:cs="Arial"/>
                <w:sz w:val="20"/>
                <w:szCs w:val="20"/>
              </w:rPr>
              <w:t>оказания услуг</w:t>
            </w:r>
            <w:r w:rsidR="00693F0D">
              <w:rPr>
                <w:rFonts w:cs="Arial"/>
                <w:sz w:val="20"/>
                <w:szCs w:val="20"/>
              </w:rPr>
              <w:t>/работ</w:t>
            </w:r>
            <w:r w:rsidRPr="002E571A">
              <w:rPr>
                <w:rFonts w:cs="Arial"/>
                <w:sz w:val="20"/>
                <w:szCs w:val="20"/>
              </w:rPr>
              <w:t xml:space="preserve"> </w:t>
            </w:r>
          </w:p>
        </w:tc>
        <w:tc>
          <w:tcPr>
            <w:tcW w:w="3093" w:type="dxa"/>
          </w:tcPr>
          <w:p w:rsidR="001319DA" w:rsidRPr="002E571A" w:rsidRDefault="001319DA" w:rsidP="00D04D18">
            <w:pPr>
              <w:tabs>
                <w:tab w:val="left" w:pos="3240"/>
              </w:tabs>
              <w:jc w:val="both"/>
              <w:rPr>
                <w:rFonts w:cs="Arial"/>
                <w:sz w:val="20"/>
                <w:szCs w:val="20"/>
              </w:rPr>
            </w:pPr>
          </w:p>
        </w:tc>
      </w:tr>
      <w:tr w:rsidR="00A316C1" w:rsidRPr="002E571A" w:rsidTr="00A316C1">
        <w:trPr>
          <w:trHeight w:val="675"/>
        </w:trPr>
        <w:tc>
          <w:tcPr>
            <w:tcW w:w="6369" w:type="dxa"/>
            <w:vAlign w:val="center"/>
          </w:tcPr>
          <w:p w:rsidR="00A316C1" w:rsidRPr="00D70921" w:rsidRDefault="00A316C1" w:rsidP="00A316C1">
            <w:pPr>
              <w:outlineLvl w:val="0"/>
              <w:rPr>
                <w:rFonts w:cs="Arial"/>
                <w:sz w:val="20"/>
                <w:szCs w:val="20"/>
              </w:rPr>
            </w:pPr>
            <w:r w:rsidRPr="00A316C1">
              <w:rPr>
                <w:rFonts w:cs="Arial"/>
                <w:sz w:val="20"/>
                <w:szCs w:val="20"/>
              </w:rPr>
              <w:t>Ежедневная уборка бытовых и производственных помещений, руб./м</w:t>
            </w:r>
            <w:r w:rsidRPr="00A316C1">
              <w:rPr>
                <w:rFonts w:cs="Arial"/>
                <w:sz w:val="20"/>
                <w:szCs w:val="20"/>
                <w:vertAlign w:val="superscript"/>
              </w:rPr>
              <w:t>2</w:t>
            </w:r>
            <w:r w:rsidR="00D70921">
              <w:rPr>
                <w:rFonts w:cs="Arial"/>
                <w:sz w:val="20"/>
                <w:szCs w:val="20"/>
              </w:rPr>
              <w:t xml:space="preserve"> в месяц</w:t>
            </w:r>
          </w:p>
        </w:tc>
        <w:tc>
          <w:tcPr>
            <w:tcW w:w="3093" w:type="dxa"/>
          </w:tcPr>
          <w:p w:rsidR="00A316C1" w:rsidRPr="002E571A" w:rsidRDefault="00A316C1" w:rsidP="00B413A3">
            <w:pPr>
              <w:tabs>
                <w:tab w:val="left" w:pos="3240"/>
              </w:tabs>
              <w:jc w:val="both"/>
              <w:rPr>
                <w:rFonts w:cs="Arial"/>
                <w:sz w:val="20"/>
                <w:szCs w:val="20"/>
              </w:rPr>
            </w:pPr>
          </w:p>
        </w:tc>
      </w:tr>
      <w:tr w:rsidR="00A316C1" w:rsidRPr="002E571A" w:rsidTr="00A316C1">
        <w:trPr>
          <w:trHeight w:val="675"/>
        </w:trPr>
        <w:tc>
          <w:tcPr>
            <w:tcW w:w="6369" w:type="dxa"/>
            <w:vAlign w:val="center"/>
          </w:tcPr>
          <w:p w:rsidR="00A316C1" w:rsidRPr="00A316C1" w:rsidRDefault="00A316C1" w:rsidP="00A316C1">
            <w:pPr>
              <w:outlineLvl w:val="0"/>
              <w:rPr>
                <w:rFonts w:cs="Arial"/>
                <w:sz w:val="20"/>
                <w:szCs w:val="20"/>
              </w:rPr>
            </w:pPr>
            <w:r w:rsidRPr="00A316C1">
              <w:rPr>
                <w:rFonts w:cs="Arial"/>
                <w:sz w:val="20"/>
                <w:szCs w:val="20"/>
              </w:rPr>
              <w:t>Уборка помещений по разовым заявкам, руб./(чел.-час)</w:t>
            </w:r>
          </w:p>
        </w:tc>
        <w:tc>
          <w:tcPr>
            <w:tcW w:w="3093" w:type="dxa"/>
          </w:tcPr>
          <w:p w:rsidR="00A316C1" w:rsidRPr="002E571A" w:rsidRDefault="00A316C1" w:rsidP="00B413A3">
            <w:pPr>
              <w:tabs>
                <w:tab w:val="left" w:pos="3240"/>
              </w:tabs>
              <w:jc w:val="both"/>
              <w:rPr>
                <w:rFonts w:cs="Arial"/>
                <w:sz w:val="20"/>
                <w:szCs w:val="20"/>
              </w:rPr>
            </w:pPr>
          </w:p>
        </w:tc>
      </w:tr>
      <w:tr w:rsidR="00A316C1" w:rsidRPr="002E571A" w:rsidTr="00A316C1">
        <w:trPr>
          <w:trHeight w:val="675"/>
        </w:trPr>
        <w:tc>
          <w:tcPr>
            <w:tcW w:w="6369" w:type="dxa"/>
            <w:vAlign w:val="center"/>
          </w:tcPr>
          <w:p w:rsidR="00A316C1" w:rsidRPr="00A316C1" w:rsidRDefault="00A316C1" w:rsidP="00A316C1">
            <w:pPr>
              <w:outlineLvl w:val="0"/>
              <w:rPr>
                <w:rFonts w:cs="Arial"/>
                <w:sz w:val="20"/>
                <w:szCs w:val="20"/>
              </w:rPr>
            </w:pPr>
            <w:r w:rsidRPr="00A316C1">
              <w:rPr>
                <w:rFonts w:cs="Arial"/>
                <w:sz w:val="20"/>
                <w:szCs w:val="20"/>
              </w:rPr>
              <w:t xml:space="preserve">Заправка туалетной бумагой в диспенсер (1 рулон </w:t>
            </w:r>
            <w:proofErr w:type="spellStart"/>
            <w:r w:rsidRPr="00A316C1">
              <w:rPr>
                <w:rFonts w:cs="Arial"/>
                <w:sz w:val="20"/>
                <w:szCs w:val="20"/>
                <w:lang w:val="en-US"/>
              </w:rPr>
              <w:t>Tork</w:t>
            </w:r>
            <w:proofErr w:type="spellEnd"/>
            <w:r w:rsidRPr="00A316C1">
              <w:rPr>
                <w:rFonts w:cs="Arial"/>
                <w:sz w:val="20"/>
                <w:szCs w:val="20"/>
              </w:rPr>
              <w:t xml:space="preserve"> "</w:t>
            </w:r>
            <w:r w:rsidRPr="00A316C1">
              <w:rPr>
                <w:rFonts w:cs="Arial"/>
                <w:sz w:val="20"/>
                <w:szCs w:val="20"/>
                <w:lang w:val="en-US"/>
              </w:rPr>
              <w:t>Universal</w:t>
            </w:r>
            <w:r w:rsidRPr="00A316C1">
              <w:rPr>
                <w:rFonts w:cs="Arial"/>
                <w:sz w:val="20"/>
                <w:szCs w:val="20"/>
              </w:rPr>
              <w:t>"(</w:t>
            </w:r>
            <w:r w:rsidRPr="00A316C1">
              <w:rPr>
                <w:rFonts w:cs="Arial"/>
                <w:sz w:val="20"/>
                <w:szCs w:val="20"/>
                <w:lang w:val="en-US"/>
              </w:rPr>
              <w:t>T</w:t>
            </w:r>
            <w:r w:rsidRPr="00A316C1">
              <w:rPr>
                <w:rFonts w:cs="Arial"/>
                <w:sz w:val="20"/>
                <w:szCs w:val="20"/>
              </w:rPr>
              <w:t>2) мини-рулон, 200 м/</w:t>
            </w:r>
            <w:proofErr w:type="spellStart"/>
            <w:r w:rsidRPr="00A316C1">
              <w:rPr>
                <w:rFonts w:cs="Arial"/>
                <w:sz w:val="20"/>
                <w:szCs w:val="20"/>
              </w:rPr>
              <w:t>рул</w:t>
            </w:r>
            <w:proofErr w:type="spellEnd"/>
            <w:r w:rsidRPr="00A316C1">
              <w:rPr>
                <w:rFonts w:cs="Arial"/>
                <w:sz w:val="20"/>
                <w:szCs w:val="20"/>
              </w:rPr>
              <w:t>), руб./шт.</w:t>
            </w:r>
          </w:p>
        </w:tc>
        <w:tc>
          <w:tcPr>
            <w:tcW w:w="3093" w:type="dxa"/>
          </w:tcPr>
          <w:p w:rsidR="00A316C1" w:rsidRPr="002E571A" w:rsidRDefault="00A316C1" w:rsidP="00B413A3">
            <w:pPr>
              <w:tabs>
                <w:tab w:val="left" w:pos="3240"/>
              </w:tabs>
              <w:jc w:val="both"/>
              <w:rPr>
                <w:rFonts w:cs="Arial"/>
                <w:sz w:val="20"/>
                <w:szCs w:val="20"/>
              </w:rPr>
            </w:pPr>
          </w:p>
        </w:tc>
      </w:tr>
      <w:tr w:rsidR="00A316C1" w:rsidRPr="002E571A" w:rsidTr="00A316C1">
        <w:trPr>
          <w:trHeight w:val="675"/>
        </w:trPr>
        <w:tc>
          <w:tcPr>
            <w:tcW w:w="6369" w:type="dxa"/>
            <w:vAlign w:val="center"/>
          </w:tcPr>
          <w:p w:rsidR="00A316C1" w:rsidRPr="00A316C1" w:rsidRDefault="00A316C1" w:rsidP="00A316C1">
            <w:pPr>
              <w:outlineLvl w:val="0"/>
              <w:rPr>
                <w:rFonts w:cs="Arial"/>
                <w:sz w:val="20"/>
                <w:szCs w:val="20"/>
              </w:rPr>
            </w:pPr>
            <w:r w:rsidRPr="00A316C1">
              <w:rPr>
                <w:rFonts w:cs="Arial"/>
                <w:sz w:val="20"/>
                <w:szCs w:val="20"/>
              </w:rPr>
              <w:t>Заправка бумажных сидений для унитаза (1 упаковка «</w:t>
            </w:r>
            <w:proofErr w:type="spellStart"/>
            <w:r w:rsidRPr="00A316C1">
              <w:rPr>
                <w:rFonts w:cs="Arial"/>
                <w:sz w:val="20"/>
                <w:szCs w:val="20"/>
              </w:rPr>
              <w:t>Tork</w:t>
            </w:r>
            <w:proofErr w:type="spellEnd"/>
            <w:r w:rsidRPr="00A316C1">
              <w:rPr>
                <w:rFonts w:cs="Arial"/>
                <w:sz w:val="20"/>
                <w:szCs w:val="20"/>
              </w:rPr>
              <w:t xml:space="preserve"> </w:t>
            </w:r>
            <w:proofErr w:type="spellStart"/>
            <w:r w:rsidRPr="00A316C1">
              <w:rPr>
                <w:rFonts w:cs="Arial"/>
                <w:sz w:val="20"/>
                <w:szCs w:val="20"/>
              </w:rPr>
              <w:t>Advanced</w:t>
            </w:r>
            <w:proofErr w:type="spellEnd"/>
            <w:r w:rsidRPr="00A316C1">
              <w:rPr>
                <w:rFonts w:cs="Arial"/>
                <w:sz w:val="20"/>
                <w:szCs w:val="20"/>
              </w:rPr>
              <w:t xml:space="preserve">» белые, системы V1, 1 </w:t>
            </w:r>
            <w:proofErr w:type="spellStart"/>
            <w:r w:rsidRPr="00A316C1">
              <w:rPr>
                <w:rFonts w:cs="Arial"/>
                <w:sz w:val="20"/>
                <w:szCs w:val="20"/>
              </w:rPr>
              <w:t>уп</w:t>
            </w:r>
            <w:proofErr w:type="spellEnd"/>
            <w:r w:rsidRPr="00A316C1">
              <w:rPr>
                <w:rFonts w:cs="Arial"/>
                <w:sz w:val="20"/>
                <w:szCs w:val="20"/>
              </w:rPr>
              <w:t>. – 250 листов), руб./шт.</w:t>
            </w:r>
          </w:p>
        </w:tc>
        <w:tc>
          <w:tcPr>
            <w:tcW w:w="3093" w:type="dxa"/>
          </w:tcPr>
          <w:p w:rsidR="00A316C1" w:rsidRPr="002E571A" w:rsidRDefault="00A316C1" w:rsidP="00B413A3">
            <w:pPr>
              <w:tabs>
                <w:tab w:val="left" w:pos="3240"/>
              </w:tabs>
              <w:jc w:val="both"/>
              <w:rPr>
                <w:rFonts w:cs="Arial"/>
                <w:sz w:val="20"/>
                <w:szCs w:val="20"/>
              </w:rPr>
            </w:pPr>
          </w:p>
        </w:tc>
      </w:tr>
      <w:tr w:rsidR="00A316C1" w:rsidRPr="002E571A" w:rsidTr="00A316C1">
        <w:trPr>
          <w:trHeight w:val="675"/>
        </w:trPr>
        <w:tc>
          <w:tcPr>
            <w:tcW w:w="6369" w:type="dxa"/>
            <w:vAlign w:val="center"/>
          </w:tcPr>
          <w:p w:rsidR="00A316C1" w:rsidRPr="00A316C1" w:rsidRDefault="00A316C1" w:rsidP="00A316C1">
            <w:pPr>
              <w:outlineLvl w:val="0"/>
              <w:rPr>
                <w:rFonts w:cs="Arial"/>
                <w:sz w:val="20"/>
                <w:szCs w:val="20"/>
              </w:rPr>
            </w:pPr>
            <w:r w:rsidRPr="00A316C1">
              <w:rPr>
                <w:rFonts w:cs="Arial"/>
                <w:sz w:val="20"/>
                <w:szCs w:val="20"/>
              </w:rPr>
              <w:t>Заправка бумажных полотенец в диспенсер (1 упаковка «</w:t>
            </w:r>
            <w:proofErr w:type="spellStart"/>
            <w:r w:rsidRPr="00A316C1">
              <w:rPr>
                <w:rFonts w:cs="Arial"/>
                <w:sz w:val="20"/>
                <w:szCs w:val="20"/>
                <w:lang w:val="en-US"/>
              </w:rPr>
              <w:t>Tork</w:t>
            </w:r>
            <w:proofErr w:type="spellEnd"/>
            <w:r w:rsidRPr="00A316C1">
              <w:rPr>
                <w:rFonts w:cs="Arial"/>
                <w:sz w:val="20"/>
                <w:szCs w:val="20"/>
              </w:rPr>
              <w:t xml:space="preserve">» системы H3 сложения </w:t>
            </w:r>
            <w:r w:rsidRPr="00A316C1">
              <w:rPr>
                <w:rFonts w:cs="Arial"/>
                <w:sz w:val="20"/>
                <w:szCs w:val="20"/>
                <w:lang w:val="en-US"/>
              </w:rPr>
              <w:t>ZZ</w:t>
            </w:r>
            <w:r w:rsidRPr="00A316C1">
              <w:rPr>
                <w:rFonts w:cs="Arial"/>
                <w:sz w:val="20"/>
                <w:szCs w:val="20"/>
              </w:rPr>
              <w:t xml:space="preserve">, в 1 </w:t>
            </w:r>
            <w:proofErr w:type="spellStart"/>
            <w:r w:rsidRPr="00A316C1">
              <w:rPr>
                <w:rFonts w:cs="Arial"/>
                <w:sz w:val="20"/>
                <w:szCs w:val="20"/>
              </w:rPr>
              <w:t>уп</w:t>
            </w:r>
            <w:proofErr w:type="spellEnd"/>
            <w:r w:rsidRPr="00A316C1">
              <w:rPr>
                <w:rFonts w:cs="Arial"/>
                <w:sz w:val="20"/>
                <w:szCs w:val="20"/>
              </w:rPr>
              <w:t>. – 250 однослойных листов ), руб./шт.</w:t>
            </w:r>
          </w:p>
        </w:tc>
        <w:tc>
          <w:tcPr>
            <w:tcW w:w="3093" w:type="dxa"/>
          </w:tcPr>
          <w:p w:rsidR="00A316C1" w:rsidRPr="002E571A" w:rsidRDefault="00A316C1" w:rsidP="00B413A3">
            <w:pPr>
              <w:tabs>
                <w:tab w:val="left" w:pos="3240"/>
              </w:tabs>
              <w:jc w:val="both"/>
              <w:rPr>
                <w:rFonts w:cs="Arial"/>
                <w:sz w:val="20"/>
                <w:szCs w:val="20"/>
              </w:rPr>
            </w:pPr>
          </w:p>
        </w:tc>
      </w:tr>
      <w:tr w:rsidR="00A316C1" w:rsidRPr="002E571A" w:rsidTr="00A316C1">
        <w:trPr>
          <w:trHeight w:val="675"/>
        </w:trPr>
        <w:tc>
          <w:tcPr>
            <w:tcW w:w="6369" w:type="dxa"/>
            <w:vAlign w:val="center"/>
          </w:tcPr>
          <w:p w:rsidR="00A316C1" w:rsidRPr="00A316C1" w:rsidRDefault="00A316C1" w:rsidP="00A316C1">
            <w:pPr>
              <w:outlineLvl w:val="0"/>
              <w:rPr>
                <w:rFonts w:cs="Arial"/>
                <w:sz w:val="20"/>
                <w:szCs w:val="20"/>
              </w:rPr>
            </w:pPr>
            <w:r w:rsidRPr="00A316C1">
              <w:rPr>
                <w:rFonts w:cs="Arial"/>
                <w:sz w:val="20"/>
                <w:szCs w:val="20"/>
              </w:rPr>
              <w:t>Заправка мыла-</w:t>
            </w:r>
            <w:proofErr w:type="spellStart"/>
            <w:r w:rsidRPr="00A316C1">
              <w:rPr>
                <w:rFonts w:cs="Arial"/>
                <w:sz w:val="20"/>
                <w:szCs w:val="20"/>
              </w:rPr>
              <w:t>гелль</w:t>
            </w:r>
            <w:proofErr w:type="spellEnd"/>
            <w:r w:rsidRPr="00A316C1">
              <w:rPr>
                <w:rFonts w:cs="Arial"/>
                <w:sz w:val="20"/>
                <w:szCs w:val="20"/>
              </w:rPr>
              <w:t xml:space="preserve"> «</w:t>
            </w:r>
            <w:r w:rsidRPr="00A316C1">
              <w:rPr>
                <w:rFonts w:cs="Arial"/>
                <w:sz w:val="20"/>
                <w:szCs w:val="20"/>
                <w:lang w:val="en-US"/>
              </w:rPr>
              <w:t>TORK</w:t>
            </w:r>
            <w:r w:rsidRPr="00A316C1">
              <w:rPr>
                <w:rFonts w:cs="Arial"/>
                <w:sz w:val="20"/>
                <w:szCs w:val="20"/>
              </w:rPr>
              <w:t xml:space="preserve">» система </w:t>
            </w:r>
            <w:r w:rsidRPr="00A316C1">
              <w:rPr>
                <w:rFonts w:cs="Arial"/>
                <w:sz w:val="20"/>
                <w:szCs w:val="20"/>
                <w:lang w:val="en-US"/>
              </w:rPr>
              <w:t>S</w:t>
            </w:r>
            <w:r w:rsidRPr="00A316C1">
              <w:rPr>
                <w:rFonts w:cs="Arial"/>
                <w:sz w:val="20"/>
                <w:szCs w:val="20"/>
              </w:rPr>
              <w:t>2 в диспенсер (объем картриджа 475 миллилитров), руб./шт.</w:t>
            </w:r>
          </w:p>
        </w:tc>
        <w:tc>
          <w:tcPr>
            <w:tcW w:w="3093" w:type="dxa"/>
          </w:tcPr>
          <w:p w:rsidR="00A316C1" w:rsidRPr="002E571A" w:rsidRDefault="00A316C1" w:rsidP="00B413A3">
            <w:pPr>
              <w:tabs>
                <w:tab w:val="left" w:pos="3240"/>
              </w:tabs>
              <w:jc w:val="both"/>
              <w:rPr>
                <w:rFonts w:cs="Arial"/>
                <w:sz w:val="20"/>
                <w:szCs w:val="20"/>
              </w:rPr>
            </w:pPr>
          </w:p>
        </w:tc>
      </w:tr>
      <w:tr w:rsidR="00A316C1" w:rsidRPr="002E571A" w:rsidTr="00A316C1">
        <w:trPr>
          <w:trHeight w:val="675"/>
        </w:trPr>
        <w:tc>
          <w:tcPr>
            <w:tcW w:w="6369" w:type="dxa"/>
            <w:vAlign w:val="center"/>
          </w:tcPr>
          <w:p w:rsidR="00A316C1" w:rsidRPr="00A316C1" w:rsidRDefault="00A316C1" w:rsidP="00A316C1">
            <w:pPr>
              <w:outlineLvl w:val="0"/>
              <w:rPr>
                <w:rFonts w:cs="Arial"/>
                <w:sz w:val="20"/>
                <w:szCs w:val="20"/>
              </w:rPr>
            </w:pPr>
            <w:r w:rsidRPr="00A316C1">
              <w:rPr>
                <w:rFonts w:cs="Arial"/>
                <w:sz w:val="20"/>
                <w:szCs w:val="20"/>
              </w:rPr>
              <w:t>Заправка диспенсера освежителя воздуха (объем картриджа 250 миллилитров, аромат освежителя согласовывается с Заказчиком), руб./шт.</w:t>
            </w:r>
          </w:p>
        </w:tc>
        <w:tc>
          <w:tcPr>
            <w:tcW w:w="3093" w:type="dxa"/>
          </w:tcPr>
          <w:p w:rsidR="00A316C1" w:rsidRPr="002E571A" w:rsidRDefault="00A316C1" w:rsidP="00B413A3">
            <w:pPr>
              <w:tabs>
                <w:tab w:val="left" w:pos="3240"/>
              </w:tabs>
              <w:jc w:val="both"/>
              <w:rPr>
                <w:rFonts w:cs="Arial"/>
                <w:sz w:val="20"/>
                <w:szCs w:val="20"/>
              </w:rPr>
            </w:pPr>
          </w:p>
        </w:tc>
      </w:tr>
      <w:tr w:rsidR="00A316C1" w:rsidRPr="002E571A" w:rsidTr="00A316C1">
        <w:trPr>
          <w:trHeight w:val="675"/>
        </w:trPr>
        <w:tc>
          <w:tcPr>
            <w:tcW w:w="6369" w:type="dxa"/>
            <w:vAlign w:val="center"/>
          </w:tcPr>
          <w:p w:rsidR="00A316C1" w:rsidRPr="00A316C1" w:rsidRDefault="00A316C1" w:rsidP="00A316C1">
            <w:pPr>
              <w:outlineLvl w:val="0"/>
              <w:rPr>
                <w:rFonts w:cs="Arial"/>
                <w:sz w:val="20"/>
                <w:szCs w:val="20"/>
              </w:rPr>
            </w:pPr>
            <w:r w:rsidRPr="00A316C1">
              <w:rPr>
                <w:rFonts w:cs="Arial"/>
                <w:sz w:val="20"/>
                <w:szCs w:val="20"/>
              </w:rPr>
              <w:t>Замена мешков под мусор в корзинах напольных (объем мешка 30 литров), руб./шт.</w:t>
            </w:r>
          </w:p>
        </w:tc>
        <w:tc>
          <w:tcPr>
            <w:tcW w:w="3093" w:type="dxa"/>
          </w:tcPr>
          <w:p w:rsidR="00A316C1" w:rsidRPr="002E571A" w:rsidRDefault="00A316C1" w:rsidP="00B413A3">
            <w:pPr>
              <w:tabs>
                <w:tab w:val="left" w:pos="3240"/>
              </w:tabs>
              <w:jc w:val="both"/>
              <w:rPr>
                <w:rFonts w:cs="Arial"/>
                <w:sz w:val="20"/>
                <w:szCs w:val="20"/>
              </w:rPr>
            </w:pPr>
          </w:p>
        </w:tc>
      </w:tr>
      <w:tr w:rsidR="00A316C1" w:rsidRPr="002E571A" w:rsidTr="00A316C1">
        <w:trPr>
          <w:trHeight w:val="675"/>
        </w:trPr>
        <w:tc>
          <w:tcPr>
            <w:tcW w:w="6369" w:type="dxa"/>
            <w:vAlign w:val="center"/>
          </w:tcPr>
          <w:p w:rsidR="00A316C1" w:rsidRPr="00A316C1" w:rsidRDefault="00A316C1" w:rsidP="00A316C1">
            <w:pPr>
              <w:outlineLvl w:val="0"/>
              <w:rPr>
                <w:rFonts w:cs="Arial"/>
                <w:sz w:val="20"/>
                <w:szCs w:val="20"/>
              </w:rPr>
            </w:pPr>
            <w:r w:rsidRPr="00A316C1">
              <w:rPr>
                <w:rFonts w:cs="Arial"/>
                <w:sz w:val="20"/>
                <w:szCs w:val="20"/>
              </w:rPr>
              <w:t>Замена мешков в настенных мусороприемниках в туалетах (объем мешка 60 литров), руб./шт.</w:t>
            </w:r>
          </w:p>
        </w:tc>
        <w:tc>
          <w:tcPr>
            <w:tcW w:w="3093" w:type="dxa"/>
          </w:tcPr>
          <w:p w:rsidR="00A316C1" w:rsidRPr="002E571A" w:rsidRDefault="00A316C1" w:rsidP="00B413A3">
            <w:pPr>
              <w:tabs>
                <w:tab w:val="left" w:pos="3240"/>
              </w:tabs>
              <w:jc w:val="both"/>
              <w:rPr>
                <w:rFonts w:cs="Arial"/>
                <w:sz w:val="20"/>
                <w:szCs w:val="20"/>
              </w:rPr>
            </w:pPr>
          </w:p>
        </w:tc>
      </w:tr>
      <w:tr w:rsidR="00A316C1" w:rsidRPr="002E571A" w:rsidTr="00A316C1">
        <w:trPr>
          <w:trHeight w:val="675"/>
        </w:trPr>
        <w:tc>
          <w:tcPr>
            <w:tcW w:w="6369" w:type="dxa"/>
            <w:vAlign w:val="center"/>
          </w:tcPr>
          <w:p w:rsidR="00A316C1" w:rsidRPr="00A316C1" w:rsidRDefault="00A316C1" w:rsidP="00A316C1">
            <w:pPr>
              <w:outlineLvl w:val="0"/>
              <w:rPr>
                <w:rFonts w:cs="Arial"/>
                <w:sz w:val="20"/>
                <w:szCs w:val="20"/>
              </w:rPr>
            </w:pPr>
            <w:r w:rsidRPr="00A316C1">
              <w:rPr>
                <w:rFonts w:cs="Arial"/>
                <w:sz w:val="20"/>
                <w:szCs w:val="20"/>
              </w:rPr>
              <w:t>Заправка крема «</w:t>
            </w:r>
            <w:proofErr w:type="spellStart"/>
            <w:r w:rsidRPr="00A316C1">
              <w:rPr>
                <w:rFonts w:cs="Arial"/>
                <w:sz w:val="20"/>
                <w:szCs w:val="20"/>
              </w:rPr>
              <w:t>Heute</w:t>
            </w:r>
            <w:proofErr w:type="spellEnd"/>
            <w:r w:rsidRPr="00A316C1">
              <w:rPr>
                <w:rFonts w:cs="Arial"/>
                <w:sz w:val="20"/>
                <w:szCs w:val="20"/>
              </w:rPr>
              <w:t>» в машинку для чистки обуви (объем картриджа 1 литр), руб./шт.</w:t>
            </w:r>
          </w:p>
        </w:tc>
        <w:tc>
          <w:tcPr>
            <w:tcW w:w="3093" w:type="dxa"/>
          </w:tcPr>
          <w:p w:rsidR="00A316C1" w:rsidRPr="002E571A" w:rsidRDefault="00A316C1" w:rsidP="00B413A3">
            <w:pPr>
              <w:tabs>
                <w:tab w:val="left" w:pos="3240"/>
              </w:tabs>
              <w:jc w:val="both"/>
              <w:rPr>
                <w:rFonts w:cs="Arial"/>
                <w:sz w:val="20"/>
                <w:szCs w:val="20"/>
              </w:rPr>
            </w:pPr>
          </w:p>
        </w:tc>
      </w:tr>
      <w:tr w:rsidR="00A316C1" w:rsidRPr="002E571A" w:rsidTr="00A316C1">
        <w:trPr>
          <w:trHeight w:val="675"/>
        </w:trPr>
        <w:tc>
          <w:tcPr>
            <w:tcW w:w="6369" w:type="dxa"/>
            <w:vAlign w:val="center"/>
          </w:tcPr>
          <w:p w:rsidR="00A316C1" w:rsidRPr="00A316C1" w:rsidRDefault="00A316C1" w:rsidP="00A316C1">
            <w:pPr>
              <w:outlineLvl w:val="0"/>
              <w:rPr>
                <w:rFonts w:cs="Arial"/>
                <w:sz w:val="20"/>
                <w:szCs w:val="20"/>
              </w:rPr>
            </w:pPr>
            <w:r w:rsidRPr="00A316C1">
              <w:rPr>
                <w:rFonts w:cs="Arial"/>
                <w:sz w:val="20"/>
                <w:szCs w:val="20"/>
              </w:rPr>
              <w:t>Замена, химчистка и сушка грязезащитного покрытия на входной группе в здании титул 128 (размер 1,5 м на 2 м), руб./шт.</w:t>
            </w:r>
          </w:p>
        </w:tc>
        <w:tc>
          <w:tcPr>
            <w:tcW w:w="3093" w:type="dxa"/>
          </w:tcPr>
          <w:p w:rsidR="00A316C1" w:rsidRPr="002E571A" w:rsidRDefault="00A316C1" w:rsidP="00B413A3">
            <w:pPr>
              <w:tabs>
                <w:tab w:val="left" w:pos="3240"/>
              </w:tabs>
              <w:jc w:val="both"/>
              <w:rPr>
                <w:rFonts w:cs="Arial"/>
                <w:sz w:val="20"/>
                <w:szCs w:val="20"/>
              </w:rPr>
            </w:pPr>
          </w:p>
        </w:tc>
      </w:tr>
      <w:tr w:rsidR="001319DA" w:rsidRPr="002E571A" w:rsidTr="00D04D18">
        <w:trPr>
          <w:trHeight w:val="26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198"/>
        </w:trPr>
        <w:tc>
          <w:tcPr>
            <w:tcW w:w="6369" w:type="dxa"/>
          </w:tcPr>
          <w:p w:rsidR="001319DA" w:rsidRPr="002E571A" w:rsidRDefault="001319DA" w:rsidP="00D04D18">
            <w:pPr>
              <w:tabs>
                <w:tab w:val="left" w:pos="3240"/>
              </w:tabs>
              <w:rPr>
                <w:rFonts w:cs="Arial"/>
                <w:sz w:val="20"/>
                <w:szCs w:val="20"/>
                <w:lang w:val="en-US"/>
              </w:rPr>
            </w:pPr>
            <w:r w:rsidRPr="002E571A">
              <w:rPr>
                <w:rFonts w:cs="Arial"/>
                <w:sz w:val="20"/>
                <w:szCs w:val="20"/>
              </w:rPr>
              <w:t>Условия оплаты</w:t>
            </w:r>
          </w:p>
        </w:tc>
        <w:tc>
          <w:tcPr>
            <w:tcW w:w="3093" w:type="dxa"/>
          </w:tcPr>
          <w:p w:rsidR="001319DA" w:rsidRPr="002E571A" w:rsidRDefault="001319DA" w:rsidP="00D04D18">
            <w:pPr>
              <w:tabs>
                <w:tab w:val="left" w:pos="3240"/>
              </w:tabs>
              <w:jc w:val="both"/>
              <w:rPr>
                <w:rFonts w:cs="Arial"/>
                <w:sz w:val="20"/>
                <w:szCs w:val="20"/>
              </w:rPr>
            </w:pPr>
          </w:p>
        </w:tc>
      </w:tr>
      <w:tr w:rsidR="001319DA" w:rsidRPr="002E571A" w:rsidTr="00D04D18">
        <w:trPr>
          <w:trHeight w:val="239"/>
        </w:trPr>
        <w:tc>
          <w:tcPr>
            <w:tcW w:w="6369" w:type="dxa"/>
          </w:tcPr>
          <w:p w:rsidR="001319DA" w:rsidRPr="002E571A" w:rsidRDefault="001319DA" w:rsidP="00D04D18">
            <w:pPr>
              <w:tabs>
                <w:tab w:val="left" w:pos="3240"/>
              </w:tabs>
              <w:rPr>
                <w:rFonts w:cs="Arial"/>
                <w:sz w:val="20"/>
                <w:szCs w:val="20"/>
              </w:rPr>
            </w:pPr>
            <w:r w:rsidRPr="002E571A">
              <w:rPr>
                <w:rFonts w:cs="Arial"/>
                <w:sz w:val="20"/>
                <w:szCs w:val="20"/>
              </w:rPr>
              <w:t>Дополнительные условия</w:t>
            </w:r>
          </w:p>
        </w:tc>
        <w:tc>
          <w:tcPr>
            <w:tcW w:w="3093" w:type="dxa"/>
          </w:tcPr>
          <w:p w:rsidR="001319DA" w:rsidRPr="002E571A" w:rsidRDefault="001319DA" w:rsidP="00D04D18">
            <w:pPr>
              <w:tabs>
                <w:tab w:val="left" w:pos="3240"/>
              </w:tabs>
              <w:jc w:val="both"/>
              <w:rPr>
                <w:rFonts w:cs="Arial"/>
                <w:sz w:val="20"/>
                <w:szCs w:val="20"/>
              </w:rPr>
            </w:pPr>
          </w:p>
        </w:tc>
      </w:tr>
    </w:tbl>
    <w:p w:rsidR="0006235C" w:rsidRPr="00C55087" w:rsidRDefault="0006235C" w:rsidP="0006235C">
      <w:pPr>
        <w:pStyle w:val="a9"/>
        <w:spacing w:before="0"/>
        <w:ind w:left="780"/>
        <w:jc w:val="both"/>
        <w:rPr>
          <w:rFonts w:cs="Arial"/>
          <w:szCs w:val="22"/>
        </w:rPr>
      </w:pPr>
    </w:p>
    <w:p w:rsidR="001319DA" w:rsidRPr="002E571A" w:rsidRDefault="001319DA" w:rsidP="00F14E4B">
      <w:pPr>
        <w:numPr>
          <w:ilvl w:val="0"/>
          <w:numId w:val="4"/>
        </w:numPr>
        <w:spacing w:before="0"/>
        <w:jc w:val="both"/>
        <w:rPr>
          <w:rFonts w:cs="Arial"/>
          <w:szCs w:val="22"/>
        </w:rPr>
      </w:pPr>
      <w:r w:rsidRPr="002E571A">
        <w:rPr>
          <w:rFonts w:cs="Arial"/>
          <w:szCs w:val="22"/>
        </w:rPr>
        <w:t>Настоящее предложение может быть акцептовано до «____» _____________ _____ г.</w:t>
      </w:r>
    </w:p>
    <w:p w:rsidR="001319DA" w:rsidRPr="002E571A" w:rsidRDefault="001319DA" w:rsidP="00F14E4B">
      <w:pPr>
        <w:numPr>
          <w:ilvl w:val="0"/>
          <w:numId w:val="4"/>
        </w:numPr>
        <w:spacing w:before="0"/>
        <w:jc w:val="both"/>
        <w:rPr>
          <w:rFonts w:cs="Arial"/>
          <w:szCs w:val="22"/>
        </w:rPr>
      </w:pPr>
      <w:r w:rsidRPr="002E571A">
        <w:rPr>
          <w:rFonts w:cs="Arial"/>
          <w:szCs w:val="22"/>
        </w:rPr>
        <w:lastRenderedPageBreak/>
        <w:t>Настоящее предложение не может быть отозвано и является безотзывной офертой.</w:t>
      </w:r>
    </w:p>
    <w:p w:rsidR="001319DA" w:rsidRPr="002E571A" w:rsidRDefault="001319DA" w:rsidP="00F14E4B">
      <w:pPr>
        <w:numPr>
          <w:ilvl w:val="0"/>
          <w:numId w:val="4"/>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1319DA" w:rsidRPr="002E571A" w:rsidRDefault="001319DA" w:rsidP="00F14E4B">
      <w:pPr>
        <w:numPr>
          <w:ilvl w:val="0"/>
          <w:numId w:val="4"/>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1319DA" w:rsidRPr="002E571A" w:rsidRDefault="001319DA" w:rsidP="00F14E4B">
      <w:pPr>
        <w:numPr>
          <w:ilvl w:val="0"/>
          <w:numId w:val="4"/>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1319DA" w:rsidRPr="002E571A" w:rsidRDefault="001319DA" w:rsidP="00F14E4B">
      <w:pPr>
        <w:numPr>
          <w:ilvl w:val="0"/>
          <w:numId w:val="4"/>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1319DA" w:rsidRPr="002E571A" w:rsidRDefault="001319DA" w:rsidP="001319DA">
      <w:pPr>
        <w:spacing w:before="0"/>
        <w:jc w:val="both"/>
        <w:rPr>
          <w:rFonts w:cs="Arial"/>
          <w:szCs w:val="22"/>
        </w:rPr>
      </w:pPr>
    </w:p>
    <w:p w:rsidR="001319DA" w:rsidRPr="002E571A" w:rsidRDefault="001319DA" w:rsidP="001319DA">
      <w:pPr>
        <w:rPr>
          <w:rFonts w:cs="Arial"/>
          <w:szCs w:val="22"/>
        </w:rPr>
      </w:pPr>
      <w:r w:rsidRPr="002E571A">
        <w:rPr>
          <w:rFonts w:cs="Arial"/>
          <w:szCs w:val="22"/>
        </w:rPr>
        <w:t>Подпись:________________________________ /Должность, Фамилия И.О./</w:t>
      </w:r>
    </w:p>
    <w:p w:rsidR="001319DA" w:rsidRPr="002E571A" w:rsidRDefault="001319DA" w:rsidP="001319DA">
      <w:pPr>
        <w:spacing w:before="0"/>
        <w:jc w:val="both"/>
      </w:pPr>
      <w:r w:rsidRPr="002E571A">
        <w:rPr>
          <w:rFonts w:cs="Arial"/>
          <w:szCs w:val="22"/>
        </w:rPr>
        <w:tab/>
      </w:r>
      <w:r w:rsidRPr="002E571A">
        <w:rPr>
          <w:rFonts w:cs="Arial"/>
          <w:szCs w:val="22"/>
        </w:rPr>
        <w:tab/>
        <w:t>МП</w:t>
      </w:r>
    </w:p>
    <w:p w:rsidR="00560A71" w:rsidRDefault="00560A71">
      <w:pPr>
        <w:spacing w:before="0" w:line="276" w:lineRule="auto"/>
        <w:jc w:val="center"/>
      </w:pPr>
    </w:p>
    <w:p w:rsidR="00B71877" w:rsidRDefault="00B71877" w:rsidP="00B71877">
      <w:pPr>
        <w:jc w:val="right"/>
        <w:rPr>
          <w:b/>
        </w:rPr>
        <w:sectPr w:rsidR="00B71877" w:rsidSect="001F0F6A">
          <w:footerReference w:type="default" r:id="rId8"/>
          <w:pgSz w:w="11906" w:h="16838"/>
          <w:pgMar w:top="851" w:right="624" w:bottom="1134" w:left="1134"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p>
    <w:p w:rsidR="00015A7A" w:rsidRDefault="00015A7A">
      <w:r>
        <w:br w:type="page"/>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FB21A7" w:rsidRPr="00152267" w:rsidTr="0025330A">
        <w:trPr>
          <w:trHeight w:val="258"/>
        </w:trPr>
        <w:tc>
          <w:tcPr>
            <w:tcW w:w="14313" w:type="dxa"/>
            <w:gridSpan w:val="8"/>
            <w:shd w:val="clear" w:color="auto" w:fill="auto"/>
            <w:vAlign w:val="center"/>
            <w:hideMark/>
          </w:tcPr>
          <w:p w:rsidR="00DA3B76" w:rsidRDefault="00FB21A7" w:rsidP="00DA3B76">
            <w:pPr>
              <w:jc w:val="right"/>
              <w:rPr>
                <w:rFonts w:ascii="Times New Roman" w:hAnsi="Times New Roman"/>
                <w:b/>
                <w:bCs/>
                <w:sz w:val="24"/>
              </w:rPr>
            </w:pPr>
            <w:r>
              <w:lastRenderedPageBreak/>
              <w:br w:type="page"/>
            </w:r>
            <w:r w:rsidR="00DA3B76" w:rsidRPr="00152267">
              <w:rPr>
                <w:rFonts w:ascii="Times New Roman" w:hAnsi="Times New Roman"/>
                <w:b/>
                <w:sz w:val="24"/>
              </w:rPr>
              <w:t xml:space="preserve">Форма </w:t>
            </w:r>
            <w:r w:rsidR="00DA3B76">
              <w:rPr>
                <w:rFonts w:ascii="Times New Roman" w:hAnsi="Times New Roman"/>
                <w:b/>
                <w:sz w:val="24"/>
              </w:rPr>
              <w:t>7</w:t>
            </w:r>
          </w:p>
          <w:p w:rsidR="00FB21A7" w:rsidRPr="00152267" w:rsidRDefault="00FB21A7" w:rsidP="00DA3B76">
            <w:pPr>
              <w:rPr>
                <w:rFonts w:ascii="Times New Roman" w:hAnsi="Times New Roman"/>
                <w:b/>
                <w:bCs/>
                <w:sz w:val="24"/>
              </w:rPr>
            </w:pPr>
            <w:r w:rsidRPr="003506F1">
              <w:rPr>
                <w:rFonts w:ascii="Times New Roman" w:hAnsi="Times New Roman"/>
                <w:b/>
                <w:bCs/>
                <w:sz w:val="24"/>
              </w:rPr>
              <w:t>Справка об опыте работы в 2014, 2015</w:t>
            </w:r>
            <w:r w:rsidR="00610B50">
              <w:rPr>
                <w:rFonts w:ascii="Times New Roman" w:hAnsi="Times New Roman"/>
                <w:b/>
                <w:bCs/>
                <w:sz w:val="24"/>
              </w:rPr>
              <w:t>, 2016</w:t>
            </w:r>
            <w:r w:rsidRPr="003506F1">
              <w:rPr>
                <w:rFonts w:ascii="Times New Roman" w:hAnsi="Times New Roman"/>
                <w:b/>
                <w:bCs/>
                <w:sz w:val="24"/>
              </w:rPr>
              <w:t xml:space="preserve"> г.г.</w:t>
            </w:r>
            <w:r w:rsidRPr="00152267">
              <w:rPr>
                <w:rFonts w:ascii="Times New Roman" w:hAnsi="Times New Roman"/>
                <w:b/>
                <w:bCs/>
                <w:sz w:val="24"/>
              </w:rPr>
              <w:t>*</w:t>
            </w:r>
          </w:p>
        </w:tc>
      </w:tr>
      <w:tr w:rsidR="00FB21A7" w:rsidRPr="00152267" w:rsidTr="0025330A">
        <w:trPr>
          <w:trHeight w:val="250"/>
        </w:trPr>
        <w:tc>
          <w:tcPr>
            <w:tcW w:w="14313" w:type="dxa"/>
            <w:gridSpan w:val="8"/>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FB21A7" w:rsidRPr="00152267" w:rsidTr="0025330A">
        <w:trPr>
          <w:trHeight w:val="61"/>
        </w:trPr>
        <w:tc>
          <w:tcPr>
            <w:tcW w:w="541" w:type="dxa"/>
            <w:tcBorders>
              <w:left w:val="nil"/>
              <w:bottom w:val="nil"/>
              <w:right w:val="nil"/>
            </w:tcBorders>
            <w:shd w:val="clear" w:color="auto" w:fill="auto"/>
            <w:vAlign w:val="center"/>
            <w:hideMark/>
          </w:tcPr>
          <w:p w:rsidR="00FB21A7" w:rsidRPr="00152267" w:rsidRDefault="00FB21A7" w:rsidP="0025330A">
            <w:pPr>
              <w:rPr>
                <w:rFonts w:ascii="Times New Roman" w:hAnsi="Times New Roman"/>
                <w:sz w:val="24"/>
              </w:rPr>
            </w:pPr>
          </w:p>
        </w:tc>
        <w:tc>
          <w:tcPr>
            <w:tcW w:w="2014" w:type="dxa"/>
            <w:tcBorders>
              <w:left w:val="nil"/>
              <w:bottom w:val="nil"/>
              <w:right w:val="nil"/>
            </w:tcBorders>
            <w:shd w:val="clear" w:color="auto" w:fill="auto"/>
            <w:vAlign w:val="center"/>
            <w:hideMark/>
          </w:tcPr>
          <w:p w:rsidR="00FB21A7" w:rsidRPr="00152267" w:rsidRDefault="00FB21A7" w:rsidP="0025330A">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FB21A7" w:rsidRPr="00152267" w:rsidRDefault="00FB21A7" w:rsidP="0025330A">
            <w:pPr>
              <w:rPr>
                <w:rFonts w:ascii="Times New Roman" w:hAnsi="Times New Roman"/>
                <w:sz w:val="24"/>
              </w:rPr>
            </w:pPr>
          </w:p>
        </w:tc>
        <w:tc>
          <w:tcPr>
            <w:tcW w:w="1885" w:type="dxa"/>
            <w:tcBorders>
              <w:left w:val="nil"/>
              <w:bottom w:val="nil"/>
              <w:right w:val="nil"/>
            </w:tcBorders>
            <w:shd w:val="clear" w:color="auto" w:fill="auto"/>
            <w:vAlign w:val="center"/>
            <w:hideMark/>
          </w:tcPr>
          <w:p w:rsidR="00FB21A7" w:rsidRPr="00152267" w:rsidRDefault="00FB21A7" w:rsidP="0025330A">
            <w:pPr>
              <w:rPr>
                <w:rFonts w:ascii="Times New Roman" w:hAnsi="Times New Roman"/>
                <w:sz w:val="24"/>
              </w:rPr>
            </w:pPr>
          </w:p>
        </w:tc>
        <w:tc>
          <w:tcPr>
            <w:tcW w:w="1622" w:type="dxa"/>
            <w:tcBorders>
              <w:left w:val="nil"/>
              <w:bottom w:val="nil"/>
              <w:right w:val="nil"/>
            </w:tcBorders>
            <w:shd w:val="clear" w:color="auto" w:fill="auto"/>
            <w:vAlign w:val="center"/>
            <w:hideMark/>
          </w:tcPr>
          <w:p w:rsidR="00FB21A7" w:rsidRPr="00152267" w:rsidRDefault="00FB21A7" w:rsidP="0025330A">
            <w:pPr>
              <w:rPr>
                <w:rFonts w:ascii="Times New Roman" w:hAnsi="Times New Roman"/>
                <w:sz w:val="24"/>
              </w:rPr>
            </w:pPr>
          </w:p>
        </w:tc>
        <w:tc>
          <w:tcPr>
            <w:tcW w:w="2086" w:type="dxa"/>
            <w:tcBorders>
              <w:left w:val="nil"/>
              <w:bottom w:val="nil"/>
              <w:right w:val="nil"/>
            </w:tcBorders>
            <w:shd w:val="clear" w:color="auto" w:fill="auto"/>
            <w:vAlign w:val="center"/>
            <w:hideMark/>
          </w:tcPr>
          <w:p w:rsidR="00FB21A7" w:rsidRPr="00152267" w:rsidRDefault="00FB21A7" w:rsidP="0025330A">
            <w:pPr>
              <w:rPr>
                <w:rFonts w:ascii="Times New Roman" w:hAnsi="Times New Roman"/>
                <w:sz w:val="24"/>
              </w:rPr>
            </w:pPr>
          </w:p>
        </w:tc>
      </w:tr>
      <w:tr w:rsidR="00FB21A7" w:rsidRPr="00152267" w:rsidTr="0025330A">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FB21A7" w:rsidRPr="00152267" w:rsidTr="0025330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rPr>
                <w:rFonts w:ascii="Times New Roman" w:hAnsi="Times New Roman"/>
                <w:b/>
                <w:bCs/>
                <w:sz w:val="24"/>
              </w:rPr>
            </w:pPr>
            <w:r w:rsidRPr="00152267">
              <w:rPr>
                <w:rFonts w:ascii="Times New Roman" w:hAnsi="Times New Roman"/>
                <w:b/>
                <w:bCs/>
                <w:sz w:val="24"/>
              </w:rPr>
              <w:t>Итого за 201_ год</w:t>
            </w:r>
          </w:p>
        </w:tc>
      </w:tr>
      <w:tr w:rsidR="00FB21A7" w:rsidRPr="00152267" w:rsidTr="0025330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b/>
                <w:bCs/>
                <w:sz w:val="24"/>
              </w:rPr>
            </w:pPr>
            <w:r w:rsidRPr="00152267">
              <w:rPr>
                <w:rFonts w:ascii="Times New Roman" w:hAnsi="Times New Roman"/>
                <w:b/>
                <w:bCs/>
                <w:sz w:val="24"/>
              </w:rPr>
              <w:t> </w:t>
            </w:r>
          </w:p>
        </w:tc>
      </w:tr>
      <w:tr w:rsidR="00FB21A7" w:rsidRPr="00152267" w:rsidTr="0025330A">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 </w:t>
            </w:r>
          </w:p>
        </w:tc>
      </w:tr>
      <w:tr w:rsidR="00FB21A7" w:rsidRPr="00152267" w:rsidTr="0025330A">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rPr>
                <w:rFonts w:ascii="Times New Roman" w:hAnsi="Times New Roman"/>
                <w:b/>
                <w:bCs/>
                <w:sz w:val="24"/>
              </w:rPr>
            </w:pPr>
            <w:r w:rsidRPr="00152267">
              <w:rPr>
                <w:rFonts w:ascii="Times New Roman" w:hAnsi="Times New Roman"/>
                <w:b/>
                <w:bCs/>
                <w:sz w:val="24"/>
              </w:rPr>
              <w:t> </w:t>
            </w:r>
          </w:p>
        </w:tc>
      </w:tr>
      <w:tr w:rsidR="00FB21A7" w:rsidRPr="00152267" w:rsidTr="0025330A">
        <w:trPr>
          <w:trHeight w:val="250"/>
        </w:trPr>
        <w:tc>
          <w:tcPr>
            <w:tcW w:w="4306" w:type="dxa"/>
            <w:gridSpan w:val="3"/>
            <w:tcBorders>
              <w:top w:val="nil"/>
              <w:left w:val="nil"/>
              <w:bottom w:val="nil"/>
              <w:right w:val="nil"/>
            </w:tcBorders>
            <w:shd w:val="clear" w:color="auto" w:fill="auto"/>
            <w:noWrap/>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r>
      <w:tr w:rsidR="00FB21A7" w:rsidRPr="00152267" w:rsidTr="0025330A">
        <w:trPr>
          <w:trHeight w:val="324"/>
        </w:trPr>
        <w:tc>
          <w:tcPr>
            <w:tcW w:w="6400" w:type="dxa"/>
            <w:gridSpan w:val="4"/>
            <w:tcBorders>
              <w:top w:val="nil"/>
              <w:left w:val="nil"/>
              <w:bottom w:val="nil"/>
              <w:right w:val="nil"/>
            </w:tcBorders>
            <w:shd w:val="clear" w:color="auto" w:fill="auto"/>
            <w:noWrap/>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r>
      <w:tr w:rsidR="00FB21A7" w:rsidRPr="00152267" w:rsidTr="0025330A">
        <w:trPr>
          <w:trHeight w:val="87"/>
        </w:trPr>
        <w:tc>
          <w:tcPr>
            <w:tcW w:w="541" w:type="dxa"/>
            <w:tcBorders>
              <w:top w:val="nil"/>
              <w:left w:val="nil"/>
              <w:bottom w:val="nil"/>
              <w:right w:val="nil"/>
            </w:tcBorders>
            <w:shd w:val="clear" w:color="auto" w:fill="auto"/>
            <w:noWrap/>
            <w:vAlign w:val="center"/>
            <w:hideMark/>
          </w:tcPr>
          <w:p w:rsidR="00FB21A7" w:rsidRPr="00152267" w:rsidRDefault="00FB21A7" w:rsidP="0025330A">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FB21A7" w:rsidRPr="00152267" w:rsidRDefault="00FB21A7" w:rsidP="0025330A">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FB21A7" w:rsidRPr="00152267" w:rsidRDefault="00FB21A7" w:rsidP="0025330A">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r>
      <w:tr w:rsidR="00FB21A7" w:rsidRPr="00152267" w:rsidTr="0025330A">
        <w:trPr>
          <w:trHeight w:val="228"/>
        </w:trPr>
        <w:tc>
          <w:tcPr>
            <w:tcW w:w="8720" w:type="dxa"/>
            <w:gridSpan w:val="5"/>
            <w:tcBorders>
              <w:top w:val="nil"/>
              <w:left w:val="nil"/>
              <w:bottom w:val="nil"/>
              <w:right w:val="nil"/>
            </w:tcBorders>
            <w:shd w:val="clear" w:color="auto" w:fill="auto"/>
            <w:noWrap/>
            <w:vAlign w:val="center"/>
            <w:hideMark/>
          </w:tcPr>
          <w:p w:rsidR="00FB21A7" w:rsidRPr="00152267" w:rsidRDefault="00FB21A7" w:rsidP="0025330A">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FB21A7" w:rsidRPr="00152267" w:rsidRDefault="00FB21A7" w:rsidP="0025330A">
            <w:pPr>
              <w:rPr>
                <w:rFonts w:ascii="Times New Roman" w:hAnsi="Times New Roman"/>
                <w:sz w:val="24"/>
              </w:rPr>
            </w:pPr>
          </w:p>
        </w:tc>
      </w:tr>
    </w:tbl>
    <w:p w:rsidR="00FB21A7" w:rsidRDefault="00FB21A7" w:rsidP="00FB21A7">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FB21A7" w:rsidRPr="009A48A3" w:rsidRDefault="00FB21A7" w:rsidP="00FB21A7">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FB21A7" w:rsidRPr="00152267" w:rsidRDefault="00FB21A7" w:rsidP="00FB21A7">
      <w:pPr>
        <w:jc w:val="both"/>
        <w:sectPr w:rsidR="00FB21A7" w:rsidRPr="00152267" w:rsidSect="00DE304A">
          <w:pgSz w:w="16840" w:h="11907" w:orient="landscape" w:code="9"/>
          <w:pgMar w:top="709" w:right="851" w:bottom="426" w:left="1276" w:header="680" w:footer="340" w:gutter="0"/>
          <w:cols w:space="60"/>
          <w:noEndnote/>
          <w:docGrid w:linePitch="326"/>
        </w:sectPr>
      </w:pPr>
    </w:p>
    <w:p w:rsidR="00FB21A7" w:rsidRPr="00152267" w:rsidRDefault="00FB21A7" w:rsidP="00FB21A7">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FB21A7" w:rsidRPr="00152267" w:rsidTr="0025330A">
        <w:trPr>
          <w:trHeight w:val="254"/>
        </w:trPr>
        <w:tc>
          <w:tcPr>
            <w:tcW w:w="15028" w:type="dxa"/>
            <w:gridSpan w:val="11"/>
            <w:tcBorders>
              <w:top w:val="nil"/>
              <w:left w:val="nil"/>
              <w:bottom w:val="nil"/>
              <w:right w:val="nil"/>
            </w:tcBorders>
            <w:shd w:val="clear" w:color="auto" w:fill="auto"/>
            <w:noWrap/>
            <w:vAlign w:val="bottom"/>
            <w:hideMark/>
          </w:tcPr>
          <w:p w:rsidR="00FB21A7" w:rsidRPr="00152267" w:rsidRDefault="00FB21A7" w:rsidP="0025330A">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FB21A7" w:rsidRPr="00152267" w:rsidTr="0025330A">
        <w:trPr>
          <w:trHeight w:val="493"/>
        </w:trPr>
        <w:tc>
          <w:tcPr>
            <w:tcW w:w="15028" w:type="dxa"/>
            <w:gridSpan w:val="11"/>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FB21A7" w:rsidRPr="00152267" w:rsidTr="0025330A">
        <w:trPr>
          <w:trHeight w:val="299"/>
        </w:trPr>
        <w:tc>
          <w:tcPr>
            <w:tcW w:w="564" w:type="dxa"/>
            <w:tcBorders>
              <w:top w:val="nil"/>
              <w:left w:val="nil"/>
              <w:bottom w:val="nil"/>
              <w:right w:val="nil"/>
            </w:tcBorders>
            <w:shd w:val="clear" w:color="auto" w:fill="auto"/>
            <w:noWrap/>
            <w:vAlign w:val="bottom"/>
            <w:hideMark/>
          </w:tcPr>
          <w:p w:rsidR="00FB21A7" w:rsidRPr="00152267" w:rsidRDefault="00FB21A7" w:rsidP="0025330A">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FB21A7" w:rsidRPr="00152267" w:rsidTr="0025330A">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xml:space="preserve">Специалисты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299"/>
        </w:trPr>
        <w:tc>
          <w:tcPr>
            <w:tcW w:w="564" w:type="dxa"/>
            <w:tcBorders>
              <w:top w:val="nil"/>
              <w:left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r>
      <w:tr w:rsidR="00FB21A7" w:rsidRPr="00152267" w:rsidTr="0025330A">
        <w:trPr>
          <w:trHeight w:val="690"/>
        </w:trPr>
        <w:tc>
          <w:tcPr>
            <w:tcW w:w="564" w:type="dxa"/>
            <w:tcBorders>
              <w:bottom w:val="single" w:sz="4" w:space="0" w:color="auto"/>
            </w:tcBorders>
            <w:shd w:val="clear" w:color="auto" w:fill="auto"/>
            <w:noWrap/>
            <w:vAlign w:val="bottom"/>
            <w:hideMark/>
          </w:tcPr>
          <w:p w:rsidR="00FB21A7" w:rsidRDefault="00FB21A7" w:rsidP="0025330A">
            <w:pPr>
              <w:widowControl w:val="0"/>
              <w:jc w:val="both"/>
              <w:rPr>
                <w:rFonts w:ascii="Times New Roman" w:hAnsi="Times New Roman"/>
                <w:sz w:val="24"/>
              </w:rPr>
            </w:pPr>
          </w:p>
          <w:p w:rsidR="00015A7A" w:rsidRPr="00152267" w:rsidRDefault="00015A7A" w:rsidP="0025330A">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FB21A7" w:rsidRPr="00152267" w:rsidRDefault="00FB21A7" w:rsidP="0025330A">
            <w:pPr>
              <w:widowControl w:val="0"/>
              <w:rPr>
                <w:rFonts w:ascii="Times New Roman" w:hAnsi="Times New Roman"/>
                <w:sz w:val="24"/>
              </w:rPr>
            </w:pPr>
          </w:p>
          <w:p w:rsidR="00FB21A7" w:rsidRDefault="00FB21A7" w:rsidP="0025330A">
            <w:pPr>
              <w:widowControl w:val="0"/>
              <w:rPr>
                <w:rFonts w:ascii="Times New Roman" w:hAnsi="Times New Roman"/>
                <w:sz w:val="24"/>
              </w:rPr>
            </w:pPr>
          </w:p>
          <w:p w:rsidR="00FB21A7" w:rsidRDefault="00FB21A7" w:rsidP="0025330A">
            <w:pPr>
              <w:widowControl w:val="0"/>
              <w:rPr>
                <w:rFonts w:ascii="Times New Roman" w:hAnsi="Times New Roman"/>
                <w:sz w:val="24"/>
              </w:rPr>
            </w:pPr>
          </w:p>
          <w:p w:rsidR="00FB21A7" w:rsidRPr="00152267" w:rsidRDefault="00FB21A7" w:rsidP="0025330A">
            <w:pPr>
              <w:widowControl w:val="0"/>
              <w:rPr>
                <w:rFonts w:ascii="Times New Roman" w:hAnsi="Times New Roman"/>
                <w:sz w:val="24"/>
              </w:rPr>
            </w:pPr>
          </w:p>
        </w:tc>
        <w:tc>
          <w:tcPr>
            <w:tcW w:w="2137" w:type="dxa"/>
            <w:gridSpan w:val="2"/>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FB21A7" w:rsidRPr="00152267" w:rsidRDefault="00FB21A7" w:rsidP="0025330A">
            <w:pPr>
              <w:widowControl w:val="0"/>
              <w:rPr>
                <w:rFonts w:ascii="Times New Roman" w:hAnsi="Times New Roman"/>
                <w:sz w:val="24"/>
              </w:rPr>
            </w:pPr>
          </w:p>
        </w:tc>
      </w:tr>
      <w:tr w:rsidR="00FB21A7" w:rsidRPr="00152267" w:rsidTr="0025330A">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FB21A7" w:rsidRPr="00152267" w:rsidRDefault="00FB21A7" w:rsidP="0025330A">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FB21A7" w:rsidRPr="00152267" w:rsidRDefault="00FB21A7" w:rsidP="00FB21A7">
      <w:pPr>
        <w:jc w:val="center"/>
        <w:rPr>
          <w:rFonts w:ascii="Times New Roman" w:hAnsi="Times New Roman"/>
          <w:sz w:val="24"/>
        </w:rPr>
      </w:pPr>
    </w:p>
    <w:p w:rsidR="00FB21A7" w:rsidRPr="00152267" w:rsidRDefault="00FB21A7" w:rsidP="00FB21A7">
      <w:pPr>
        <w:rPr>
          <w:rFonts w:ascii="Times New Roman" w:hAnsi="Times New Roman"/>
          <w:sz w:val="24"/>
        </w:rPr>
      </w:pPr>
      <w:r w:rsidRPr="00152267">
        <w:rPr>
          <w:rFonts w:ascii="Times New Roman" w:hAnsi="Times New Roman"/>
          <w:sz w:val="24"/>
        </w:rPr>
        <w:t>М.П.</w:t>
      </w:r>
    </w:p>
    <w:p w:rsidR="00FB21A7" w:rsidRPr="00152267" w:rsidRDefault="00FB21A7" w:rsidP="00FB21A7">
      <w:pPr>
        <w:rPr>
          <w:rFonts w:ascii="Times New Roman" w:hAnsi="Times New Roman"/>
          <w:sz w:val="24"/>
        </w:rPr>
      </w:pPr>
    </w:p>
    <w:p w:rsidR="00FB21A7" w:rsidRDefault="00FB21A7" w:rsidP="00FB21A7">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59710C" w:rsidRDefault="0059710C" w:rsidP="00FB21A7">
      <w:pPr>
        <w:rPr>
          <w:rFonts w:ascii="Times New Roman" w:hAnsi="Times New Roman"/>
          <w:sz w:val="24"/>
        </w:rPr>
        <w:sectPr w:rsidR="0059710C" w:rsidSect="0059710C">
          <w:pgSz w:w="16838" w:h="11906" w:orient="landscape"/>
          <w:pgMar w:top="1134" w:right="1134" w:bottom="851" w:left="1134" w:header="709" w:footer="709" w:gutter="0"/>
          <w:cols w:space="708"/>
          <w:docGrid w:linePitch="360"/>
        </w:sectPr>
      </w:pPr>
    </w:p>
    <w:p w:rsidR="0059710C" w:rsidRPr="002A6A71" w:rsidRDefault="0059710C" w:rsidP="0059710C">
      <w:pPr>
        <w:pStyle w:val="a7"/>
        <w:spacing w:before="0"/>
        <w:jc w:val="right"/>
        <w:rPr>
          <w:rFonts w:cs="Arial"/>
          <w:b w:val="0"/>
          <w:sz w:val="20"/>
          <w:szCs w:val="20"/>
        </w:rPr>
      </w:pPr>
      <w:r w:rsidRPr="002A6A71">
        <w:rPr>
          <w:rFonts w:cs="Arial"/>
          <w:b w:val="0"/>
          <w:sz w:val="20"/>
          <w:szCs w:val="20"/>
        </w:rPr>
        <w:lastRenderedPageBreak/>
        <w:t>Приложение 1</w:t>
      </w:r>
    </w:p>
    <w:p w:rsidR="0059710C" w:rsidRPr="002A6A71" w:rsidRDefault="0059710C" w:rsidP="0059710C">
      <w:pPr>
        <w:pStyle w:val="a7"/>
        <w:spacing w:before="0"/>
        <w:jc w:val="right"/>
        <w:rPr>
          <w:rFonts w:cs="Arial"/>
          <w:b w:val="0"/>
          <w:sz w:val="20"/>
          <w:szCs w:val="20"/>
        </w:rPr>
      </w:pPr>
      <w:r w:rsidRPr="002A6A71">
        <w:rPr>
          <w:rFonts w:cs="Arial"/>
          <w:b w:val="0"/>
          <w:sz w:val="20"/>
          <w:szCs w:val="20"/>
        </w:rPr>
        <w:t>к требованию к предмету оферты</w:t>
      </w:r>
    </w:p>
    <w:p w:rsidR="00F14E4B" w:rsidRDefault="00F14E4B" w:rsidP="0059710C">
      <w:pPr>
        <w:jc w:val="center"/>
        <w:rPr>
          <w:rFonts w:cs="Arial"/>
          <w:b/>
          <w:sz w:val="20"/>
          <w:szCs w:val="20"/>
        </w:rPr>
      </w:pPr>
    </w:p>
    <w:p w:rsidR="0059710C" w:rsidRPr="002A6A71" w:rsidRDefault="0059710C" w:rsidP="0059710C">
      <w:pPr>
        <w:jc w:val="center"/>
        <w:rPr>
          <w:rFonts w:cs="Arial"/>
          <w:b/>
          <w:sz w:val="20"/>
          <w:szCs w:val="20"/>
        </w:rPr>
      </w:pPr>
      <w:r w:rsidRPr="002A6A71">
        <w:rPr>
          <w:rFonts w:cs="Arial"/>
          <w:b/>
          <w:sz w:val="20"/>
          <w:szCs w:val="20"/>
        </w:rPr>
        <w:t>Перечень объектов Заказчика с указанием площади подлежащей уборке.</w:t>
      </w:r>
    </w:p>
    <w:p w:rsidR="0059710C" w:rsidRPr="002A6A71" w:rsidRDefault="0059710C" w:rsidP="0059710C">
      <w:pPr>
        <w:pStyle w:val="a7"/>
        <w:spacing w:before="0"/>
        <w:rPr>
          <w:rFonts w:cs="Arial"/>
          <w:b w:val="0"/>
          <w:sz w:val="20"/>
          <w:szCs w:val="20"/>
        </w:rPr>
      </w:pPr>
    </w:p>
    <w:tbl>
      <w:tblPr>
        <w:tblW w:w="9536" w:type="dxa"/>
        <w:tblInd w:w="-176" w:type="dxa"/>
        <w:tblLook w:val="04A0" w:firstRow="1" w:lastRow="0" w:firstColumn="1" w:lastColumn="0" w:noHBand="0" w:noVBand="1"/>
      </w:tblPr>
      <w:tblGrid>
        <w:gridCol w:w="500"/>
        <w:gridCol w:w="5017"/>
        <w:gridCol w:w="2609"/>
        <w:gridCol w:w="1410"/>
      </w:tblGrid>
      <w:tr w:rsidR="0059710C" w:rsidRPr="002A6A71" w:rsidTr="0059710C">
        <w:trPr>
          <w:trHeight w:val="855"/>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 п/п</w:t>
            </w:r>
          </w:p>
        </w:tc>
        <w:tc>
          <w:tcPr>
            <w:tcW w:w="5044"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Наименование помещений</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Номера помещений</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Площадь подлежащая уборке, м²</w:t>
            </w:r>
          </w:p>
        </w:tc>
      </w:tr>
      <w:tr w:rsidR="0059710C" w:rsidRPr="002A6A71" w:rsidTr="0059710C">
        <w:trPr>
          <w:trHeight w:val="645"/>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Уборка помещений по адресу: г. Ярославль, Московский проспект, 150 (Основная производственная площадка)</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1</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макетной титул 103/1</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8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 раздевалки, кабинеты, туалеты, душевые, кладовки, сауна, зал макетов, тепловой узел</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350,00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Вентиляционная камера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357,00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 1 титул 142</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 коридор, кабинеты, бытовки, туалеты, душевые, склад</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4-11, 12-14, 24-34, 36</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310,20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Мастерская</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1, 2, 3, 35</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209,40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 коридор, лестницы</w:t>
            </w:r>
            <w:r>
              <w:rPr>
                <w:rFonts w:cs="Arial"/>
                <w:color w:val="000000"/>
                <w:sz w:val="20"/>
                <w:szCs w:val="20"/>
              </w:rPr>
              <w:t>,</w:t>
            </w:r>
            <w:r w:rsidRPr="002A6A71">
              <w:rPr>
                <w:rFonts w:cs="Arial"/>
                <w:color w:val="000000"/>
                <w:sz w:val="20"/>
                <w:szCs w:val="20"/>
              </w:rPr>
              <w:t xml:space="preserve"> кабинеты, бытовка, туалет, душевая</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1-9, 10, 12-20</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584,30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proofErr w:type="spellStart"/>
            <w:r w:rsidRPr="002A6A71">
              <w:rPr>
                <w:rFonts w:cs="Arial"/>
                <w:color w:val="000000"/>
                <w:sz w:val="20"/>
                <w:szCs w:val="20"/>
              </w:rPr>
              <w:t>Венткамера</w:t>
            </w:r>
            <w:proofErr w:type="spellEnd"/>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15,50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1119,40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центральной операторной ЭЛОУ-АТ-4</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Операторная, коридор, КПП, туалет, кабинеты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1, 2, 3, 4, 5, 6, 7</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257,46</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257,46</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 2 титул 146</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 коридор, кабинеты, бытовки, туалеты, душевые, кабинеты тепловых процедур</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6-15, 23-26, 36-46, 48-52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480,90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 коридор, лестницы, кабинеты, бытовки, туалеты, душевые</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 612, 14-16</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398,50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879,40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битумной установки</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Кабинеты, бытовки, туалеты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8-10, 12, 13</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33,30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Кабинеты, бытовки, туалеты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 6-9</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96,00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129,30</w:t>
            </w:r>
          </w:p>
        </w:tc>
      </w:tr>
      <w:tr w:rsidR="0059710C" w:rsidRPr="002A6A71" w:rsidTr="0059710C">
        <w:trPr>
          <w:trHeight w:val="300"/>
        </w:trPr>
        <w:tc>
          <w:tcPr>
            <w:tcW w:w="815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цеха № 1:</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2742,56</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Каталитическое производство</w:t>
            </w:r>
          </w:p>
        </w:tc>
      </w:tr>
      <w:tr w:rsidR="0059710C" w:rsidRPr="002A6A71" w:rsidTr="0059710C">
        <w:trPr>
          <w:trHeight w:val="30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АБК-1, титул 143</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 коридоры, сауна, туалет, умывальная, тамбур, кабинеты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1 - 6, 11, 12, 27 - 36</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329,70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 коридор, санузел, кабинеты, раздевалки</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1 - 6, 10, 11, 13 - 28</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579,40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909,10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АБК-2, титул 145</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855"/>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 коридоры, уборные, умывальные, тамбур, кабинеты, душевые, раздевалки</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10 - 14, 17 - 22, 24 - 26, 28 - 36</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270,10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 коридор, санузел, кабинеты, раздевалки</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1 - 8, 10 - 20</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468,70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738,80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установки Изомалк-2, титул 64/2</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Операторная, умывальная, коридор, тамбур, туалет, кабинеты, комнаты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1 - 9, 13, 15</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236,60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236,60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газовой компрессорной установки Изомалк-2, титул 64/2</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Служебное помещение, коридор,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4, 5, 6</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49,00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49,00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установки КР-600 (НРК), титул 23/3</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14,30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Помещения, коридор,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2 - 4, 6</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83,70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98,00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компрессорной установки КР-600 (НРК), титул 20/4</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Туалет, коридор, санузел, умывальная</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2, 3, 4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8,50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8,50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установки 1А-1М, титул 288/17</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Операторная, санузел, коридор, комнаты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3, 4, 6, 7, 9, 12, 13</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371,60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371,60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установки Л-35/6-300, титул 13/1 (литер 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Операторная, санузел, коридор, кабинет</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 12, 14, 15, 21 - 24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255,20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255,20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установки Л-35/6-300, титул 13/1 (литер И)</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 кабинет</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5, 6</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27,70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27,70</w:t>
            </w:r>
          </w:p>
        </w:tc>
      </w:tr>
      <w:tr w:rsidR="0059710C" w:rsidRPr="002A6A71" w:rsidTr="0059710C">
        <w:trPr>
          <w:trHeight w:val="30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15</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установки ЛГ-35/11, титул 23/1</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Кабинет, коридоры, раздевалки, туалет, душевая</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2 - 4, 6, 9 - 12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125,70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125,70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операторной установки ЛГ-35/11, титул 23/1</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 туалет, умывальная, лестница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4, 5, 7, 8</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22,90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Операторная, кабинет, лестница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1, 2, 3</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193,30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216,20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17</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установки Л-35/11, титул 13/2</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Кабинет, коридоры, туалет, операторная, умывальные, тамбуры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 13, 15, 16, 23, 40, 41, 44 - 46</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183,00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183,00</w:t>
            </w:r>
          </w:p>
        </w:tc>
      </w:tr>
      <w:tr w:rsidR="0059710C" w:rsidRPr="002A6A71" w:rsidTr="0059710C">
        <w:trPr>
          <w:trHeight w:val="300"/>
        </w:trPr>
        <w:tc>
          <w:tcPr>
            <w:tcW w:w="815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каталитического производства: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3219,40</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4</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18</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компрессорной, установка ЛЧ-24/7</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45"/>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Подсобные помещения, санузел, коридор, кабинеты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7 - 9, 12 - 14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63,30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63,30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19</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операторной, установка ЛЧ-24/7</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 коридоры, душевая, санузел, тамбур</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 7, 11, 14, 16- 19</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56,90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Операторная, лестница, тамбур, кабинет</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1, 2, 3, 4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194,70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251,60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операторной, установки Гидрокрекинг и УПВ-1</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кабинеты, санузел, операторные, коридор, комнаты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2 - 6, 9, 10, 12, 14, 18, 19, 21, 23</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296,90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296,90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21</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установки ГОБКК, титул 20/3</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Коридоры, душевая, туалеты, кабинет, раздевалка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1 - 4, 6, 8, 10, 11</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114,00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Лестница, коридор, кабинеты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2 - 5</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58,50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172,50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22</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компрессорной, установка ГОБКК, титул 20/6</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Уборная</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Лестница, коридор, кабинет</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2, 5, 12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103,90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108,90</w:t>
            </w:r>
          </w:p>
        </w:tc>
      </w:tr>
      <w:tr w:rsidR="0059710C" w:rsidRPr="002A6A71" w:rsidTr="0059710C">
        <w:trPr>
          <w:trHeight w:val="30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23</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установки ГОДТ, титул 20/5</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 лестница, кабинеты, санузел, коридор, комнаты</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3, 12 - 17, 19, 20</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303,85</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303,85</w:t>
            </w:r>
          </w:p>
        </w:tc>
      </w:tr>
      <w:tr w:rsidR="0059710C" w:rsidRPr="002A6A71" w:rsidTr="0059710C">
        <w:trPr>
          <w:trHeight w:val="30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24</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установки Л-24/6, титул 20/1</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Операторная, кабинеты, коридор, туалет</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20 - 22, 27 - 29</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240,70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240,70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установки УПВ-2, титул 211</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Операторная, кабинеты, коридор, санузел</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5 - 8, 10 - 13</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279,66</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Вентиляционная камера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34,70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314,36</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26</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150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Лестницы, тамбуры, коридоры, туалеты, умывальные, душевые, кабинеты, комнаты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1 - 4, 6, 8 - 21, 24 - 28, 34 - 40</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483,30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Лестницы, тамбуры, коридоры, санузлы, душевые, кабинеты, комнаты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1004,36</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Лестницы, тамбуры, коридоры, санузлы, душевые, кабинеты, комнаты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965,97</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Лестницы, тамбуры, коридоры, санузлы, душевые, кабинеты, комнаты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3 - 7, 12 - 20, 22 - 25, 27 - 32, 34 - 38, 41 - 48</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874,70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3328,33</w:t>
            </w:r>
          </w:p>
        </w:tc>
      </w:tr>
      <w:tr w:rsidR="0059710C" w:rsidRPr="002A6A71" w:rsidTr="0059710C">
        <w:trPr>
          <w:trHeight w:val="300"/>
        </w:trPr>
        <w:tc>
          <w:tcPr>
            <w:tcW w:w="815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цеха № 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5080,44</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5</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27</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144</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 тамбуры, коридоры, туалеты, умывальные, душевые, кабинеты, комнаты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1 - 3, 8 - 11, 14 - 30, 32, 33</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364,40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 коридор, туалет, умывальная, душевая, кабинеты, комнаты, раздевалка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1 - 11, 14 - 18, 20</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547,20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Вентиляционная камера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19</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15,80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927,40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28</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Бытовой корпус установки производства серы</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уборные, кабинет, коридор, раздевалки, душевые</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 9, 10, 13, 15 - 17, 19, 21, 22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33,06</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Вентиляционная камера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35,76</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29</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установки производства серы</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61"/>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уборные, умывальные, кабинеты, коридоры, раздевалки, операторные</w:t>
            </w:r>
          </w:p>
        </w:tc>
        <w:tc>
          <w:tcPr>
            <w:tcW w:w="2613"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5 - 19, 24 - 26, 28, 29, 32</w:t>
            </w:r>
          </w:p>
        </w:tc>
        <w:tc>
          <w:tcPr>
            <w:tcW w:w="1379"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75,05</w:t>
            </w:r>
          </w:p>
        </w:tc>
      </w:tr>
      <w:tr w:rsidR="0059710C" w:rsidRPr="002A6A71" w:rsidTr="0059710C">
        <w:trPr>
          <w:trHeight w:val="361"/>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613"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1379"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75,05</w:t>
            </w:r>
          </w:p>
        </w:tc>
      </w:tr>
      <w:tr w:rsidR="0059710C" w:rsidRPr="002A6A71" w:rsidTr="0059710C">
        <w:trPr>
          <w:trHeight w:val="30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30</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установки ГФУ</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 кабинеты, коридор</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6 - 8, 11, 13, 22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107,20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107,20</w:t>
            </w:r>
          </w:p>
        </w:tc>
      </w:tr>
      <w:tr w:rsidR="0059710C" w:rsidRPr="002A6A71" w:rsidTr="0059710C">
        <w:trPr>
          <w:trHeight w:val="30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31</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визуализации, титул 17/2</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855"/>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 лестничная клетка, душевая, умывальные, коридоры, туалет, диспетчерская, раздевалка, комнаты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5 - 13, 15, 19, 20</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259,00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Мастерская</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33,50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 кабинеты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2- 5</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133,20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425,70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32</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бытового корпуса, титул 118</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Раздевалки, туалеты, умывальные, тамбуры, коридоры, душевая, комната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 5, 12 - 20, 25</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163,90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163,90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33</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визуализации, титул 17/2</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 коридоры, туалет, умывальная, операторная, комната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4 - 10</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104,90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 коридор, кабинеты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2 - 6</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202,80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307,70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установки очистки сухих газов, титул 22</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34</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 тамбур, санузел, кабинеты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7 - 10</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41,20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Операторная</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22,30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63,50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35</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43/1</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 коридоры, туалет, умывальная, операторная</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1 - 3, 5, 6, 8, 14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59,30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 коридоры, туалет, умывальная, раздевалка, кабинеты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1 - 6, 8 - 12, 15, 16</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229,60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288,90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36</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операторной титул 43/5</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Операторная, туалеты, умывальные, тамбуры, коридоры, комнаты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5 - 9, 11, 13</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95,60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95,60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37</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титул 105/1</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Бытовки, раздевалки, туалеты, умывальные, тамбуры, коридоры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1 - 9, 13 - 21</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144,20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144,20</w:t>
            </w:r>
          </w:p>
        </w:tc>
      </w:tr>
      <w:tr w:rsidR="0059710C" w:rsidRPr="002A6A71" w:rsidTr="0059710C">
        <w:trPr>
          <w:trHeight w:val="30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38</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титул 105/4</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Кабинеты</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1, 2, 3, 4</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40,10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40,10</w:t>
            </w:r>
          </w:p>
        </w:tc>
      </w:tr>
      <w:tr w:rsidR="0059710C" w:rsidRPr="002A6A71" w:rsidTr="0059710C">
        <w:trPr>
          <w:trHeight w:val="30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39</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установки НСЩС, титул 29</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 туалет, тамбур, лестница</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3, 4, 6, 7</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19,20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Вентиляционная камера</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27,10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этажа</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 кабинет, операторная, лестница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1, 2, 3, 4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79,00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Вентиляционная камера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34,90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160,20</w:t>
            </w:r>
          </w:p>
        </w:tc>
      </w:tr>
      <w:tr w:rsidR="0059710C" w:rsidRPr="002A6A71" w:rsidTr="0059710C">
        <w:trPr>
          <w:trHeight w:val="300"/>
        </w:trPr>
        <w:tc>
          <w:tcPr>
            <w:tcW w:w="815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цеха № 5:</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2835,21</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Производство масел и парафинов КМ-2</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40</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центральной операторной, титул 30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 лестничная клетка, уборная, умывальник, операторная</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1,2,3,4,5,6,7,12,16</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319,30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Вентиляционная камера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29,60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Антресоль 1 этажа</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Комната приема пищи,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29,40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 коридоры, санузел, кабинет</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1,3,8,9,13,14,15,16,17</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124,50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Помещение слесарей КИП</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54,00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Комната слесарей</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15,80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Вентиляционная камера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34,70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Производственное помещение АСУТП</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49,70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Производственное помещение АСУТП</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214,20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Антресоль 2 этажа.</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Кабинет,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30,60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Выход на крышу</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14,80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916,60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41</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операторной насосной розлива парафина, титул 34/3</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63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 xml:space="preserve">Тамбуры, кабинет, коридоры, лестничная клетка, раздевалки, душевая, умывальная, туалет. </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3, 4, 5, 8, 10, 11, 12, 13, 14, 15, 16, 17</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70,40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объекта: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70,40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42</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установки брикетирования парафина титул 112</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855"/>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 коридор, операторная, раздевалка, умывальная, уборная, кабинет, подсобное помещение, кабинет.</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1, 2, 3, 4, 5, 6, 15, 16, 23</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148,30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148,30</w:t>
            </w:r>
          </w:p>
        </w:tc>
      </w:tr>
      <w:tr w:rsidR="0059710C" w:rsidRPr="002A6A71" w:rsidTr="0059710C">
        <w:trPr>
          <w:trHeight w:val="30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43</w:t>
            </w:r>
          </w:p>
        </w:tc>
        <w:tc>
          <w:tcPr>
            <w:tcW w:w="90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184</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 лестничные клетки, кабинеты, бытовки, душевые, туалеты и т.д.</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 10, 18-29, 39-59, 64</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496,00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Мастерская</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17, 30,31,34-38, 60-63</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523,90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Кабинеты, бытовые помещения, комнаты отдыха, душевые, туалеты и т.д.</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1,5,6,9,12-19, 22-33</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637,30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proofErr w:type="spellStart"/>
            <w:r w:rsidRPr="002A6A71">
              <w:rPr>
                <w:rFonts w:cs="Arial"/>
                <w:color w:val="000000"/>
                <w:sz w:val="20"/>
                <w:szCs w:val="20"/>
              </w:rPr>
              <w:t>Венткамеры</w:t>
            </w:r>
            <w:proofErr w:type="spellEnd"/>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20,21</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33,40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этаж</w:t>
            </w:r>
          </w:p>
        </w:tc>
      </w:tr>
      <w:tr w:rsidR="0059710C" w:rsidRPr="002A6A71" w:rsidTr="0059710C">
        <w:trPr>
          <w:trHeight w:val="57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Кабинеты, лестничные клетки, бытовые помещения, душевые, туалеты и т.д.</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1,2,4-10,12,14,16-26</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578,80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proofErr w:type="spellStart"/>
            <w:r w:rsidRPr="002A6A71">
              <w:rPr>
                <w:rFonts w:cs="Arial"/>
                <w:color w:val="000000"/>
                <w:sz w:val="20"/>
                <w:szCs w:val="20"/>
              </w:rPr>
              <w:t>Венткамера</w:t>
            </w:r>
            <w:proofErr w:type="spellEnd"/>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39,60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Мастерская</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13,14,15</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93,80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2402,80</w:t>
            </w:r>
          </w:p>
        </w:tc>
      </w:tr>
      <w:tr w:rsidR="0059710C" w:rsidRPr="002A6A71" w:rsidTr="0059710C">
        <w:trPr>
          <w:trHeight w:val="30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44</w:t>
            </w:r>
          </w:p>
        </w:tc>
        <w:tc>
          <w:tcPr>
            <w:tcW w:w="90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188</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675"/>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 лестничная клетка, раздевалки, душевая, коридор, туалет, умывальник, подсобное помещение</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1, 2, 3, 4, 9, 10, 11, 12, 13</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133,20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855"/>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 раздевалка, туалет, душевая, кабинеты, коридор, тамбур, умывальная, туалеты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1, 2, 3, 4, 5, 6, 7, 8, 9, 10, 11, 12, 13, 14, 15, 16, 17, 18</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256,70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389,90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45</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товарного участка титул 288/10б</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 кабинеты, бытовки, душевые, туалеты, сушилка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115, 117, 118,119, 120, 121</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246,00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246,00</w:t>
            </w:r>
          </w:p>
        </w:tc>
      </w:tr>
      <w:tr w:rsidR="0059710C" w:rsidRPr="002A6A71" w:rsidTr="0059710C">
        <w:trPr>
          <w:trHeight w:val="300"/>
        </w:trPr>
        <w:tc>
          <w:tcPr>
            <w:tcW w:w="815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производства КМ-2: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4174,00</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9</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46</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232</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proofErr w:type="spellStart"/>
            <w:r w:rsidRPr="002A6A71">
              <w:rPr>
                <w:rFonts w:cs="Arial"/>
                <w:color w:val="000000"/>
                <w:sz w:val="20"/>
                <w:szCs w:val="20"/>
              </w:rPr>
              <w:t>Слежебные</w:t>
            </w:r>
            <w:proofErr w:type="spellEnd"/>
            <w:r w:rsidRPr="002A6A71">
              <w:rPr>
                <w:rFonts w:cs="Arial"/>
                <w:color w:val="000000"/>
                <w:sz w:val="20"/>
                <w:szCs w:val="20"/>
              </w:rPr>
              <w:t xml:space="preserve"> и бытовые помещения</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234,29</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234,29</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47</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232</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proofErr w:type="spellStart"/>
            <w:r w:rsidRPr="002A6A71">
              <w:rPr>
                <w:rFonts w:cs="Arial"/>
                <w:color w:val="000000"/>
                <w:sz w:val="20"/>
                <w:szCs w:val="20"/>
              </w:rPr>
              <w:t>Слежебные</w:t>
            </w:r>
            <w:proofErr w:type="spellEnd"/>
            <w:r w:rsidRPr="002A6A71">
              <w:rPr>
                <w:rFonts w:cs="Arial"/>
                <w:color w:val="000000"/>
                <w:sz w:val="20"/>
                <w:szCs w:val="20"/>
              </w:rPr>
              <w:t xml:space="preserve"> и бытовые помещения</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221,61</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221,61</w:t>
            </w:r>
          </w:p>
        </w:tc>
      </w:tr>
      <w:tr w:rsidR="0059710C" w:rsidRPr="002A6A71" w:rsidTr="0059710C">
        <w:trPr>
          <w:trHeight w:val="300"/>
        </w:trPr>
        <w:tc>
          <w:tcPr>
            <w:tcW w:w="815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производства КМ-2: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455,90</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11 ЛТН и ДО</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48</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146</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855"/>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Умывальные, раздевалки, санузел, душевые, кабинет, сушилка, коридоры, склады, лестница, тамбур</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16-35</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192,40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Кабинеты, лестница, тамбур, умывальные, уборные, актовый зал, коридор</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 17-37</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446,00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638,40</w:t>
            </w:r>
          </w:p>
        </w:tc>
      </w:tr>
      <w:tr w:rsidR="0059710C" w:rsidRPr="002A6A71" w:rsidTr="0059710C">
        <w:trPr>
          <w:trHeight w:val="30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lastRenderedPageBreak/>
              <w:t>49</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титул 162/2</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Производственный участок</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67,40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этаж</w:t>
            </w:r>
          </w:p>
        </w:tc>
      </w:tr>
      <w:tr w:rsidR="0059710C" w:rsidRPr="002A6A71" w:rsidTr="0059710C">
        <w:trPr>
          <w:trHeight w:val="57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Лестничные клетки, кабинеты, уборные, умывальные, лаборатория, коридоры, кладовая</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46-49, 56-65, 67-70</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230,40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proofErr w:type="spellStart"/>
            <w:r w:rsidRPr="002A6A71">
              <w:rPr>
                <w:rFonts w:cs="Arial"/>
                <w:color w:val="000000"/>
                <w:sz w:val="20"/>
                <w:szCs w:val="20"/>
              </w:rPr>
              <w:t>Венткамера</w:t>
            </w:r>
            <w:proofErr w:type="spellEnd"/>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66</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14,00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311,80</w:t>
            </w:r>
          </w:p>
        </w:tc>
      </w:tr>
      <w:tr w:rsidR="0059710C" w:rsidRPr="002A6A71" w:rsidTr="0059710C">
        <w:trPr>
          <w:trHeight w:val="300"/>
        </w:trPr>
        <w:tc>
          <w:tcPr>
            <w:tcW w:w="815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цеха № 11 ЛТН и ДО:</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950,20</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 xml:space="preserve">Цех № 13 </w:t>
            </w:r>
            <w:proofErr w:type="spellStart"/>
            <w:r w:rsidRPr="002A6A71">
              <w:rPr>
                <w:rFonts w:cs="Arial"/>
                <w:b/>
                <w:bCs/>
                <w:color w:val="000000"/>
                <w:sz w:val="20"/>
                <w:szCs w:val="20"/>
              </w:rPr>
              <w:t>Товарно</w:t>
            </w:r>
            <w:proofErr w:type="spellEnd"/>
            <w:r w:rsidRPr="002A6A71">
              <w:rPr>
                <w:rFonts w:cs="Arial"/>
                <w:b/>
                <w:bCs/>
                <w:color w:val="000000"/>
                <w:sz w:val="20"/>
                <w:szCs w:val="20"/>
              </w:rPr>
              <w:t xml:space="preserve"> сырьевой</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50</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26</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 коридоры, раздевалки, уборные, душевые, умывальные,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1 - 9, 12 - 16, 19 - 23, 43</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205,30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Вентиляционная камера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Мастерская</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72,00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раздевалка, уборные, душевые, умывальные,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27 - 32, 34, 36, 37, 41</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237,30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526,60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51</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135</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 коридоры, раздевалки, уборные, душевые, умывальные,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1 - 23, 27</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317,39</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Вентиляционная камера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26</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13,76</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331,15</w:t>
            </w:r>
          </w:p>
        </w:tc>
      </w:tr>
      <w:tr w:rsidR="0059710C" w:rsidRPr="002A6A71" w:rsidTr="0059710C">
        <w:trPr>
          <w:trHeight w:val="300"/>
        </w:trPr>
        <w:tc>
          <w:tcPr>
            <w:tcW w:w="815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цеха № 13:</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857,75</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14 ЦЗЛ</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52</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Центрально-заводская лаборатория, титул 163</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855"/>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уборные, умывальные</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8 - 11, 13, 19, 21, 22, 24 - 26, 28, 34 - 36, 38 - 41, 45 - 48</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256,20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Вентиляционные камеры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5, 15</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45,00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Мастерские</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6, 23</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44,20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уборные, умывальные, лестница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10 - 37</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408,40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Вентиляционные камеры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3, 7</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56,10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Мастерские</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29,70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уборные, умывальные, лестница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 12 - 30</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265,60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Вентиляционные камеры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2, 7</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54,10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1159,30</w:t>
            </w:r>
          </w:p>
        </w:tc>
      </w:tr>
      <w:tr w:rsidR="0059710C" w:rsidRPr="002A6A71" w:rsidTr="0059710C">
        <w:trPr>
          <w:trHeight w:val="30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53</w:t>
            </w:r>
          </w:p>
        </w:tc>
        <w:tc>
          <w:tcPr>
            <w:tcW w:w="90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лаборатории масел и битумов титул 165/2</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уборные, умывальные, лестница</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2 - 5, 7, 10 - 13, 20, 27, 28, 39, 42</w:t>
            </w:r>
          </w:p>
        </w:tc>
        <w:tc>
          <w:tcPr>
            <w:tcW w:w="1379"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134,30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Вентиляционные камеры</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14, 17, 18</w:t>
            </w:r>
          </w:p>
        </w:tc>
        <w:tc>
          <w:tcPr>
            <w:tcW w:w="1379"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9,40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Мастерские</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29, 30</w:t>
            </w:r>
          </w:p>
        </w:tc>
        <w:tc>
          <w:tcPr>
            <w:tcW w:w="1379"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32,40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уборные, умывальные, лестница</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4, 7 - 11, 13, 15, 16, 21, 22, 26</w:t>
            </w:r>
          </w:p>
        </w:tc>
        <w:tc>
          <w:tcPr>
            <w:tcW w:w="1379"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218,30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Вентиляционные камеры</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w:t>
            </w:r>
          </w:p>
        </w:tc>
        <w:tc>
          <w:tcPr>
            <w:tcW w:w="1379"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11,80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этаж</w:t>
            </w:r>
          </w:p>
        </w:tc>
      </w:tr>
      <w:tr w:rsidR="0059710C" w:rsidRPr="002A6A71" w:rsidTr="0059710C">
        <w:trPr>
          <w:trHeight w:val="57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уборные, умывальные, лестница</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6 - 10, 12, 23, 22, 23, 32 - 34</w:t>
            </w:r>
          </w:p>
        </w:tc>
        <w:tc>
          <w:tcPr>
            <w:tcW w:w="1379"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214,40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Вентиляционные камеры</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10,70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631,30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54</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исследовательской лаборатории титул 288/10б</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уборные, умывальные</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1 - 3, 11, 12, 14, 19, 26, 31, 39 - 47</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222,60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Вентиляционные камеры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74,30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Антресоль 1</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14,80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уборные, умывальные</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6 - 13, 16 - 31, 34, 35</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515,50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Вентиляционные камеры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5,40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Антресоль 2</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16,90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Выход на крышу</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Площадка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3,10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852,60</w:t>
            </w:r>
          </w:p>
        </w:tc>
      </w:tr>
      <w:tr w:rsidR="0059710C" w:rsidRPr="002A6A71" w:rsidTr="0059710C">
        <w:trPr>
          <w:trHeight w:val="300"/>
        </w:trPr>
        <w:tc>
          <w:tcPr>
            <w:tcW w:w="815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цеха № 14 ЦЗЛ:</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2643,20</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15</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55</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160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лестница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40 - 42, 43, 47 - 51, 60, 61, 73, 74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202,40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Вентиляционные камеры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55, 57 - 59, 62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80,50</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Мастерские</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1, 39, 45, 46, 52, 53, 56, 63, 69, 75</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433,50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лестница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1 - 6, 8 - 23, 25 - 31</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767,50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лестница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2 - 10, 13 - 29</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497,00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Комната, лестница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37,60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2018,50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56</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141</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душевые, раздевалки</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 8, 10 - 16, 1827, 29 - 32, 38, 69 - 71</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460,60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Вентиляционная камера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2, 28</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21,50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482,10</w:t>
            </w:r>
          </w:p>
        </w:tc>
      </w:tr>
      <w:tr w:rsidR="0059710C" w:rsidRPr="002A6A71" w:rsidTr="0059710C">
        <w:trPr>
          <w:trHeight w:val="30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57</w:t>
            </w:r>
          </w:p>
        </w:tc>
        <w:tc>
          <w:tcPr>
            <w:tcW w:w="90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титул 141/1</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Кабинеты, туалеты, лестничная клетка</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2 - 5, 7 -9</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46,90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Мастерские</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6, 10</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182,90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Кабинет, туалеты, раздевалка, душевая, лестничная клетка</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3 - 7, 9</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64,30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Вентиляционная камера</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6,00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Мастерские</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1, 10</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146,10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446,20</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149</w:t>
            </w:r>
          </w:p>
        </w:tc>
      </w:tr>
      <w:tr w:rsidR="0059710C" w:rsidRPr="002A6A71" w:rsidTr="0059710C">
        <w:trPr>
          <w:trHeight w:val="30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58</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туалет, лестницы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44 - 46, 5, 13, 18 - 20</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145,00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Мастерские</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 6 - 11, 14, 15, 21</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349,10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855"/>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лестница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 5, 8 - 10, 13 - 15, 24, 36 - 39, 1, 2, 6, 12, 22, 18 - 21, 16, 17</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462,30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лестница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1 - 8, 10 - 17, 22 - 28</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488,80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лестница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1 - 17, 19 - 22, 24, 29 - 33, 35, 36</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463,70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 лестница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2, 3</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33,50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1942,40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59</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титул 612/1</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душевые, раздевалки</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2 - 4, 6 - 16, 19 - 24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168,30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Вентиляционная камера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30,50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Мастерские</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1, 18</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381,60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580,40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60</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титул 612/2</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0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 лестница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1, 2, 4, 5</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39,70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 коридор, кабинеты, лестница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3 - 6, 8, 10, 12 - 14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200,70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Вентиляционные камеры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1, 7, 15</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53,80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294,20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61</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титул 34/3</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Комната приема пищи, раздевалка, душевые, туалет</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22 - 25</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36,10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Мастерские</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26 - 28</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213,90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Подсобные помещения</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3 - 6</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201,70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451,70</w:t>
            </w:r>
          </w:p>
        </w:tc>
      </w:tr>
      <w:tr w:rsidR="0059710C" w:rsidRPr="002A6A71" w:rsidTr="0059710C">
        <w:trPr>
          <w:trHeight w:val="300"/>
        </w:trPr>
        <w:tc>
          <w:tcPr>
            <w:tcW w:w="815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цеха № 15:</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6215,50</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17</w:t>
            </w:r>
          </w:p>
        </w:tc>
      </w:tr>
      <w:tr w:rsidR="0059710C" w:rsidRPr="002A6A71" w:rsidTr="0059710C">
        <w:trPr>
          <w:trHeight w:val="30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62</w:t>
            </w:r>
          </w:p>
        </w:tc>
        <w:tc>
          <w:tcPr>
            <w:tcW w:w="90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АБК-2 титул 148</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душевые, раздевалки, лестничная клетка</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1 - 6, 8 - 27, 34</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386,40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Вентиляционная камера</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37</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8,00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Мастерская</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35</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240,40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душевые, раздевалки, лестничная клетка</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1 - 10, 12 - 15</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403,30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Вентиляционная камера</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17,70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этаж</w:t>
            </w:r>
          </w:p>
        </w:tc>
      </w:tr>
      <w:tr w:rsidR="0059710C" w:rsidRPr="002A6A71" w:rsidTr="0059710C">
        <w:trPr>
          <w:trHeight w:val="57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душевые, раздевалки, лестничная клетка</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1 - 4, 6 - 22</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402,70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Вентиляционная камера</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18,00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Выход на крышу</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w:t>
            </w:r>
          </w:p>
        </w:tc>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13,40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1489,90</w:t>
            </w:r>
          </w:p>
        </w:tc>
      </w:tr>
      <w:tr w:rsidR="0059710C" w:rsidRPr="002A6A71" w:rsidTr="0059710C">
        <w:trPr>
          <w:trHeight w:val="30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63</w:t>
            </w:r>
          </w:p>
        </w:tc>
        <w:tc>
          <w:tcPr>
            <w:tcW w:w="90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140</w:t>
            </w:r>
          </w:p>
        </w:tc>
      </w:tr>
      <w:tr w:rsidR="0059710C" w:rsidRPr="002A6A71" w:rsidTr="0059710C">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855"/>
        </w:trPr>
        <w:tc>
          <w:tcPr>
            <w:tcW w:w="500" w:type="dxa"/>
            <w:vMerge/>
            <w:tcBorders>
              <w:top w:val="single" w:sz="4" w:space="0" w:color="auto"/>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душевые, раздевалки, лестничная клетка</w:t>
            </w:r>
          </w:p>
        </w:tc>
        <w:tc>
          <w:tcPr>
            <w:tcW w:w="2613"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6 - 11, 13 - 17, 23, 25, 31, 32, 35, 38, 39, 41, 29</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323,00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душевые, раздевалки,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2 - 9</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170,00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душевые, раздевалки,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2 - 13</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170,00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663,00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64</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душевые, раздевалки,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4, 7, 9 - 18, 23 - 25, 27</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144,20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144,20</w:t>
            </w:r>
          </w:p>
        </w:tc>
      </w:tr>
      <w:tr w:rsidR="0059710C" w:rsidRPr="002A6A71" w:rsidTr="0059710C">
        <w:trPr>
          <w:trHeight w:val="300"/>
        </w:trPr>
        <w:tc>
          <w:tcPr>
            <w:tcW w:w="815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цеха № 17:</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2297,10</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19</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65</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162/1</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 13 - 17</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318,00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Мастерские</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3425,00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Кабинеты,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329,00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душевые, раздевалки,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325,00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4397,00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66</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162/2</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Коридоры, раздевалки, уборные,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400,00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Мастерские</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3925,00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Бытовки,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400,00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4725,00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67</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162/3 (</w:t>
            </w:r>
            <w:proofErr w:type="spellStart"/>
            <w:r w:rsidRPr="002A6A71">
              <w:rPr>
                <w:rFonts w:cs="Arial"/>
                <w:b/>
                <w:bCs/>
                <w:color w:val="000000"/>
                <w:sz w:val="20"/>
                <w:szCs w:val="20"/>
              </w:rPr>
              <w:t>стройцех</w:t>
            </w:r>
            <w:proofErr w:type="spellEnd"/>
            <w:r w:rsidRPr="002A6A71">
              <w:rPr>
                <w:rFonts w:cs="Arial"/>
                <w:b/>
                <w:bCs/>
                <w:color w:val="000000"/>
                <w:sz w:val="20"/>
                <w:szCs w:val="20"/>
              </w:rPr>
              <w:t>)</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Бытовки, кабинеты,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287,00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Бытовки, кабинеты,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216,00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503,00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68</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162/17 (арматурный участок)</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Помещения</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216,00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Мастерские</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1970,00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Бытовки, кабинеты,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188,00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2374,00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69</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170/3</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Бытовки, кабинеты,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413,00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413,00</w:t>
            </w:r>
          </w:p>
        </w:tc>
      </w:tr>
      <w:tr w:rsidR="0059710C" w:rsidRPr="002A6A71" w:rsidTr="0059710C">
        <w:trPr>
          <w:trHeight w:val="300"/>
        </w:trPr>
        <w:tc>
          <w:tcPr>
            <w:tcW w:w="815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цеха № 19:</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12412,00</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20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70</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165/1</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раздевалки, уборные, душевые, умывальные,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1 - 12, 15 - 31, 33, 34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350,57</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 кабинеты, уборные, лестничные клетки</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2 - 15</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346,10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 коридор, кабинеты,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1 - 4, 6 - 8, 10 - 17, 19 -28</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355,60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1052,27</w:t>
            </w:r>
          </w:p>
        </w:tc>
      </w:tr>
      <w:tr w:rsidR="0059710C" w:rsidRPr="002A6A71" w:rsidTr="0059710C">
        <w:trPr>
          <w:trHeight w:val="300"/>
        </w:trPr>
        <w:tc>
          <w:tcPr>
            <w:tcW w:w="815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цеха № 20:</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1052,27</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22 ВГСО</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71</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17/4</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 кабинеты, туалеты, умывальные, душевая,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1 - 5, 7 - 9, 11 - 14, 16 - 22, 24, 26 - 28</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292,48</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 кабинеты, туалеты, умывальные, душевая,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2 - 18</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264,44</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556,92</w:t>
            </w:r>
          </w:p>
        </w:tc>
      </w:tr>
      <w:tr w:rsidR="0059710C" w:rsidRPr="002A6A71" w:rsidTr="0059710C">
        <w:trPr>
          <w:trHeight w:val="300"/>
        </w:trPr>
        <w:tc>
          <w:tcPr>
            <w:tcW w:w="815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цеха № 22 ВГСО:</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556,92</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23 МТС и ТХО</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72</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149</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 кабинеты, туалеты, умывальные,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22 - 32, 35 - 42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251,30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Раздевалки, душевые, коридор, туалеты,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25 - 35</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295,60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 кабинеты, туалеты, умывальные, лестничные клетки</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31, 32, 35, 42, 43, 52 - 57, 59 - 62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294,60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умывальные, лестничные клетки</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 37 - 41, 43 - 46, 48 - 50</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251,60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Вентиляционная камера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41,40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1134,50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73</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КПП</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 кабинеты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1, 2, 9</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45,00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45,00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74</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 xml:space="preserve">Здание </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Коридоры, туалеты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2, 7, 10, 12, 13</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75,56</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 кабинеты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2 - 7</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105,90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181,46</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75</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ж/д участка</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 коридоры, туалет, кабинеты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 11, 16 - 33</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134,60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134,60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76</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титул 180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 коридоры, туалет, умывальные, кабинеты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474,10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474,10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77</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Теплый модуль</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 туалеты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83,25</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83,25</w:t>
            </w:r>
          </w:p>
        </w:tc>
      </w:tr>
      <w:tr w:rsidR="0059710C" w:rsidRPr="002A6A71" w:rsidTr="0059710C">
        <w:trPr>
          <w:trHeight w:val="300"/>
        </w:trPr>
        <w:tc>
          <w:tcPr>
            <w:tcW w:w="815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цеха № 23 МТС и ТХО:</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2052,91</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24</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78</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КПП № 3</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Кабинеты, проходная</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110,00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110,00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79</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Бюро пропусков на КПП № 4</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 xml:space="preserve">Кабинеты </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18,00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18,00</w:t>
            </w:r>
          </w:p>
        </w:tc>
      </w:tr>
      <w:tr w:rsidR="0059710C" w:rsidRPr="002A6A71" w:rsidTr="0059710C">
        <w:trPr>
          <w:trHeight w:val="300"/>
        </w:trPr>
        <w:tc>
          <w:tcPr>
            <w:tcW w:w="815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цеха № 24: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128,00</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25</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80</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титул 186</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умывальные, лестничные клетки</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261,80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умывальные, лестничные клетки</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230,90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умывальные, лестничные клетки</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255,60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умывальные, лестничные клетки</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248,40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996,70</w:t>
            </w:r>
          </w:p>
        </w:tc>
      </w:tr>
      <w:tr w:rsidR="0059710C" w:rsidRPr="002A6A71" w:rsidTr="0059710C">
        <w:trPr>
          <w:trHeight w:val="300"/>
        </w:trPr>
        <w:tc>
          <w:tcPr>
            <w:tcW w:w="815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цеха № 25:</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996,70</w:t>
            </w:r>
          </w:p>
        </w:tc>
      </w:tr>
      <w:tr w:rsidR="0059710C" w:rsidRPr="002A6A71" w:rsidTr="0059710C">
        <w:trPr>
          <w:trHeight w:val="705"/>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Уборка помещений по адресу: г. Ярославль, улица Гагарина, 72 (ТСБ)</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 xml:space="preserve">Цех № 13 </w:t>
            </w:r>
            <w:proofErr w:type="spellStart"/>
            <w:r w:rsidRPr="002A6A71">
              <w:rPr>
                <w:rFonts w:cs="Arial"/>
                <w:b/>
                <w:bCs/>
                <w:color w:val="000000"/>
                <w:sz w:val="20"/>
                <w:szCs w:val="20"/>
              </w:rPr>
              <w:t>Товарно</w:t>
            </w:r>
            <w:proofErr w:type="spellEnd"/>
            <w:r w:rsidRPr="002A6A71">
              <w:rPr>
                <w:rFonts w:cs="Arial"/>
                <w:b/>
                <w:bCs/>
                <w:color w:val="000000"/>
                <w:sz w:val="20"/>
                <w:szCs w:val="20"/>
              </w:rPr>
              <w:t xml:space="preserve"> сырьевой</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81</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154</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 коридоры, раздевалки, уборные, душевые, умывальные,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1 - 3, 7 - 16, 22, 23, 25 - 30, 32 - 36</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323,46</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уборные, душевые, умывальные,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3 - 22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471,60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уборные, душевые, умывальные,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2 - 23</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388,84</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1183,90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82</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Операторная СНН титул 173</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Операторная, туалет, комната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84,50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84,50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83</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титул 206/2</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1 - 11, 14 - 19, 22 - 28</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264,40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Вентиляционные камеры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11, 12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12,30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2 - 20</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223,80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500,50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84</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диспетчерского пункта титул 288/16</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1 - 14, 16</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264,40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Вентиляционные камеры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11, 12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12,30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2 - 20</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223,80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500,50</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14 ЦЗЛ</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85</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АБК № 1</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4, 7 - 11, 13 - 15, 17, 26, 32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184,40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Вентиляционные камеры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21, 28</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36,80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Мастерские</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3 - 6, 9 - 13, 23</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184,60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Вентиляционные камеры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16, 21</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59,60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482,10</w:t>
            </w:r>
          </w:p>
        </w:tc>
      </w:tr>
      <w:tr w:rsidR="0059710C" w:rsidRPr="002A6A71" w:rsidTr="0059710C">
        <w:trPr>
          <w:trHeight w:val="300"/>
        </w:trPr>
        <w:tc>
          <w:tcPr>
            <w:tcW w:w="815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цеха № 13 и цеха № 14: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 </w:t>
            </w:r>
          </w:p>
        </w:tc>
      </w:tr>
      <w:tr w:rsidR="0059710C" w:rsidRPr="002A6A71" w:rsidTr="0059710C">
        <w:trPr>
          <w:trHeight w:val="63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Уборка помещений по адресу: г. Ярославль, улица Гагарина, 86 (Очистные сооружения)</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12</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86</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АБК № 1</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бытовые помещения, туалеты, душевые,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1 - 20, 23 - 30</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331,40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Вентиляционные камеры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21, 22, 31</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22,50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уборные, душевые, умывальные,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6 - 13, 16, 20, 25, 26, 29</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250,10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Вентиляционные камеры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 15, 21 - 24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29,70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633,70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87</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АБК № 2</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бытовые помещения, туалеты, душевые,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5 - 31</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254,90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Вентиляционные камеры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17,70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5, 7 - 15</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249,50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Вентиляционная камера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19,70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541,80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88</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Центральный диспетчерский пункт</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Операторная, тамбур, коридоры, подсобные помещения, коридор, туалет</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1 - 4, 6, 8 - 13</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155,90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Вентиляционная камера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36,70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192,60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89</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Бытовое помещение участка ОЛН титул 263</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 коридоры, бытовые помещения, туалет, душевые</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 11 - 22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75,90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Вентиляционная камера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 5 - 8</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39,50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115,40</w:t>
            </w:r>
          </w:p>
        </w:tc>
      </w:tr>
      <w:tr w:rsidR="0059710C" w:rsidRPr="002A6A71" w:rsidTr="0059710C">
        <w:trPr>
          <w:trHeight w:val="300"/>
        </w:trPr>
        <w:tc>
          <w:tcPr>
            <w:tcW w:w="815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цеха № 12: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1483,50</w:t>
            </w:r>
          </w:p>
        </w:tc>
      </w:tr>
      <w:tr w:rsidR="0059710C" w:rsidRPr="002A6A71" w:rsidTr="0059710C">
        <w:trPr>
          <w:trHeight w:val="675"/>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Уборка помещений по адресу: г. Ярославль, улица Гагарина, 77 (База оборудования, водоочистная станция)</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23 МТС и ТХО</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90</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Старое административное здание (контора)</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 кабинеты, уборные, умывальные</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1 - 17, 20-25</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284,50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284,50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91</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уборные, душевые, умывальные, лестничная клетка, сауна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1 - 15, 19 - 26</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166,00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Вентиляционные камеры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16 - 18</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22,00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раздевалки, уборные, душевые, умывальные,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1 - 14, 16</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184,30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уборные, душевые, умывальные,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6, 8 - 19</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114,70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Вентиляционная камера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12,10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499,10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92</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Бытовка стропальщиков</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 коридоры, кабинеты, уборные, умывальные</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5 - 18, 23, 24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157,80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Вентиляционные камеры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11,50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169,30</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14 ЦЗЛ</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титул № 241/3 (Водоочистная станция)</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 15, 17 - 21, 23 - 33</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130,70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Вентиляционные камеры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13,80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1, 2, 5, 12, 13</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45,00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этаж</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Вентиляционные камеры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19,70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222,90</w:t>
            </w:r>
          </w:p>
        </w:tc>
      </w:tr>
      <w:tr w:rsidR="0059710C" w:rsidRPr="002A6A71" w:rsidTr="0059710C">
        <w:trPr>
          <w:trHeight w:val="300"/>
        </w:trPr>
        <w:tc>
          <w:tcPr>
            <w:tcW w:w="815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цеха № 23 МТС и ТХО и цеха № 14 ЦЗЛ:</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1175,80</w:t>
            </w:r>
          </w:p>
        </w:tc>
      </w:tr>
      <w:tr w:rsidR="0059710C" w:rsidRPr="002A6A71" w:rsidTr="0059710C">
        <w:trPr>
          <w:trHeight w:val="414"/>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Уборка помещений по адресу: г. Ярославль, Московский проспект, 130 (Здания заводоуправления)</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25</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94</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титул 128</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Подвал</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Комнаты, коридоры, склады</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 9, 10, 12-16, 19-28, 47-52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356,00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Вестибюль, тамбуры, коридоры, кабинеты, туалеты, умывальные, лестничные клетки</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4 - 21, 23-74, 76-79, 82</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1109,40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уборные, умывальные, лестничные клетки</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1-34, 38-56, 58, 59, 63, 64, 69 - 77, 81</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981,50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умывальные, лестничные клетки</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1 - 3, 6, 8 - 26, 35, 38-42, 45-54, 56-77</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1010,20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3457,10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95</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титул 128 (Бухгалтерия)</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уборные, умывальные, лестничные клетки</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1-20, 24-26, 30-33, 37-56, 61-63</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732,30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Коридоры, кабинеты, уборные, умывальные, лестничные клетки</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4-8, 10-17, 21-23, 27-31, 35, 39-48</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736,90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1469,20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96</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титул 176</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Коридоры, кабинеты, умывальные, туалеты,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588,50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Коридоры, кабинеты, умывальные, туалеты,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955,90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1544,40</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97</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Пристройка к ПЧ-13</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 кабинеты, лестничная клетка, тамбур, туалет</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 6-8</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60,90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 кабинеты, уборная, умывальная, лестничная клетка</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2-7</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67,60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128,50</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24</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98</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титул 130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лестничные клетки</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2-20</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326,80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326,80</w:t>
            </w:r>
          </w:p>
        </w:tc>
      </w:tr>
      <w:tr w:rsidR="0059710C" w:rsidRPr="002A6A71" w:rsidTr="0059710C">
        <w:trPr>
          <w:trHeight w:val="387"/>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Уборка помещений по адресу: г. Ярославль, Московский проспект, 130 (Здания заводоуправления)</w:t>
            </w:r>
          </w:p>
        </w:tc>
      </w:tr>
      <w:tr w:rsidR="0059710C" w:rsidRPr="002A6A71" w:rsidTr="0059710C">
        <w:trPr>
          <w:trHeight w:val="300"/>
        </w:trPr>
        <w:tc>
          <w:tcPr>
            <w:tcW w:w="953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24</w:t>
            </w:r>
          </w:p>
        </w:tc>
      </w:tr>
      <w:tr w:rsidR="0059710C" w:rsidRPr="002A6A71" w:rsidTr="0059710C">
        <w:trPr>
          <w:trHeight w:val="300"/>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99</w:t>
            </w: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титул 130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9036" w:type="dxa"/>
            <w:gridSpan w:val="3"/>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57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5044"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 коридоры, кабинеты, туалеты, лестничные клетки</w:t>
            </w:r>
          </w:p>
        </w:tc>
        <w:tc>
          <w:tcPr>
            <w:tcW w:w="261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1-17, 19-34</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328,40</w:t>
            </w:r>
          </w:p>
        </w:tc>
      </w:tr>
      <w:tr w:rsidR="0059710C" w:rsidRPr="002A6A71" w:rsidTr="0059710C">
        <w:trPr>
          <w:trHeight w:val="300"/>
        </w:trPr>
        <w:tc>
          <w:tcPr>
            <w:tcW w:w="500"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657" w:type="dxa"/>
            <w:gridSpan w:val="2"/>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328,40</w:t>
            </w:r>
          </w:p>
        </w:tc>
      </w:tr>
      <w:tr w:rsidR="0059710C" w:rsidRPr="002A6A71" w:rsidTr="0059710C">
        <w:trPr>
          <w:trHeight w:val="300"/>
        </w:trPr>
        <w:tc>
          <w:tcPr>
            <w:tcW w:w="815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зданиям заводоуправления:</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7254,40</w:t>
            </w:r>
          </w:p>
        </w:tc>
      </w:tr>
      <w:tr w:rsidR="0059710C" w:rsidRPr="002A6A71" w:rsidTr="0059710C">
        <w:trPr>
          <w:trHeight w:val="300"/>
        </w:trPr>
        <w:tc>
          <w:tcPr>
            <w:tcW w:w="815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Заказчика:</w:t>
            </w:r>
          </w:p>
        </w:tc>
        <w:tc>
          <w:tcPr>
            <w:tcW w:w="137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58583,76</w:t>
            </w:r>
          </w:p>
        </w:tc>
      </w:tr>
    </w:tbl>
    <w:p w:rsidR="0059710C" w:rsidRPr="002A6A71" w:rsidRDefault="0059710C" w:rsidP="0059710C">
      <w:pPr>
        <w:pStyle w:val="a7"/>
        <w:spacing w:before="0"/>
        <w:rPr>
          <w:rFonts w:cs="Arial"/>
          <w:b w:val="0"/>
          <w:sz w:val="20"/>
          <w:szCs w:val="20"/>
        </w:rPr>
      </w:pPr>
    </w:p>
    <w:p w:rsidR="0059710C" w:rsidRPr="002A6A71" w:rsidRDefault="0059710C" w:rsidP="0059710C">
      <w:pPr>
        <w:pStyle w:val="a7"/>
        <w:spacing w:before="0"/>
        <w:rPr>
          <w:rFonts w:cs="Arial"/>
          <w:b w:val="0"/>
          <w:sz w:val="20"/>
          <w:szCs w:val="20"/>
        </w:rPr>
      </w:pPr>
    </w:p>
    <w:p w:rsidR="0059710C" w:rsidRPr="002A6A71" w:rsidRDefault="0059710C" w:rsidP="0059710C">
      <w:pPr>
        <w:pStyle w:val="a7"/>
        <w:spacing w:before="0"/>
        <w:rPr>
          <w:rFonts w:cs="Arial"/>
          <w:b w:val="0"/>
          <w:sz w:val="20"/>
          <w:szCs w:val="20"/>
        </w:rPr>
      </w:pPr>
    </w:p>
    <w:p w:rsidR="0059710C" w:rsidRPr="002A6A71" w:rsidRDefault="0059710C" w:rsidP="0059710C">
      <w:pPr>
        <w:pStyle w:val="a7"/>
        <w:spacing w:before="0"/>
        <w:jc w:val="left"/>
        <w:rPr>
          <w:rFonts w:cs="Arial"/>
          <w:sz w:val="20"/>
          <w:szCs w:val="20"/>
        </w:rPr>
      </w:pPr>
    </w:p>
    <w:p w:rsidR="0059710C" w:rsidRPr="002A6A71" w:rsidRDefault="0059710C" w:rsidP="0059710C">
      <w:pPr>
        <w:pStyle w:val="a7"/>
        <w:spacing w:before="0"/>
        <w:jc w:val="left"/>
        <w:rPr>
          <w:rFonts w:cs="Arial"/>
          <w:b w:val="0"/>
          <w:sz w:val="20"/>
          <w:szCs w:val="20"/>
        </w:rPr>
      </w:pPr>
    </w:p>
    <w:p w:rsidR="0059710C" w:rsidRPr="002A6A71" w:rsidRDefault="0059710C" w:rsidP="0059710C">
      <w:pPr>
        <w:pStyle w:val="a7"/>
        <w:spacing w:before="0"/>
        <w:jc w:val="left"/>
        <w:rPr>
          <w:rFonts w:cs="Arial"/>
          <w:b w:val="0"/>
          <w:sz w:val="20"/>
          <w:szCs w:val="20"/>
        </w:rPr>
      </w:pPr>
      <w:r w:rsidRPr="002A6A71">
        <w:rPr>
          <w:rFonts w:cs="Arial"/>
          <w:b w:val="0"/>
          <w:sz w:val="20"/>
          <w:szCs w:val="20"/>
        </w:rPr>
        <w:br w:type="page"/>
      </w:r>
    </w:p>
    <w:p w:rsidR="0059710C" w:rsidRPr="00494F29" w:rsidRDefault="0059710C" w:rsidP="0059710C">
      <w:pPr>
        <w:pStyle w:val="affa"/>
        <w:tabs>
          <w:tab w:val="clear" w:pos="27814"/>
          <w:tab w:val="left" w:pos="7938"/>
        </w:tabs>
        <w:spacing w:after="0" w:line="240" w:lineRule="auto"/>
        <w:ind w:left="0" w:firstLine="0"/>
        <w:jc w:val="right"/>
        <w:rPr>
          <w:rStyle w:val="aff6"/>
          <w:rFonts w:ascii="Arial" w:hAnsi="Arial"/>
          <w:sz w:val="20"/>
          <w:szCs w:val="20"/>
        </w:rPr>
      </w:pPr>
      <w:r w:rsidRPr="00494F29">
        <w:rPr>
          <w:rStyle w:val="aff6"/>
          <w:rFonts w:ascii="Arial" w:hAnsi="Arial"/>
          <w:sz w:val="20"/>
          <w:szCs w:val="20"/>
        </w:rPr>
        <w:lastRenderedPageBreak/>
        <w:t>Приложение № 2</w:t>
      </w:r>
    </w:p>
    <w:p w:rsidR="0059710C" w:rsidRPr="002A6A71" w:rsidRDefault="0059710C" w:rsidP="0059710C">
      <w:pPr>
        <w:pStyle w:val="affa"/>
        <w:tabs>
          <w:tab w:val="clear" w:pos="27814"/>
          <w:tab w:val="left" w:pos="7938"/>
        </w:tabs>
        <w:spacing w:after="0" w:line="240" w:lineRule="auto"/>
        <w:ind w:left="0" w:firstLine="0"/>
        <w:jc w:val="right"/>
        <w:rPr>
          <w:rStyle w:val="aff6"/>
        </w:rPr>
      </w:pPr>
      <w:r w:rsidRPr="00494F29">
        <w:t>к требованию к предмету оферты</w:t>
      </w:r>
    </w:p>
    <w:p w:rsidR="0059710C" w:rsidRPr="002A6A71" w:rsidRDefault="0059710C" w:rsidP="0059710C">
      <w:pPr>
        <w:pStyle w:val="affa"/>
        <w:tabs>
          <w:tab w:val="clear" w:pos="27814"/>
          <w:tab w:val="left" w:pos="7938"/>
        </w:tabs>
        <w:spacing w:after="0" w:line="240" w:lineRule="auto"/>
        <w:ind w:left="0" w:firstLine="0"/>
        <w:jc w:val="center"/>
        <w:rPr>
          <w:rStyle w:val="aff6"/>
        </w:rPr>
      </w:pPr>
    </w:p>
    <w:p w:rsidR="0059710C" w:rsidRPr="002A6A71" w:rsidRDefault="0059710C" w:rsidP="0059710C">
      <w:pPr>
        <w:ind w:firstLine="709"/>
        <w:jc w:val="center"/>
        <w:outlineLvl w:val="0"/>
        <w:rPr>
          <w:rFonts w:cs="Arial"/>
          <w:b/>
          <w:sz w:val="20"/>
          <w:szCs w:val="20"/>
        </w:rPr>
      </w:pPr>
      <w:r w:rsidRPr="002A6A71">
        <w:rPr>
          <w:rFonts w:cs="Arial"/>
          <w:b/>
          <w:sz w:val="20"/>
          <w:szCs w:val="20"/>
        </w:rPr>
        <w:t>Перечень услуг по уборке с указанием графиков и периодичности их выполнения.</w:t>
      </w:r>
    </w:p>
    <w:p w:rsidR="0059710C" w:rsidRPr="002A6A71" w:rsidRDefault="0059710C" w:rsidP="0059710C">
      <w:pPr>
        <w:ind w:firstLine="709"/>
        <w:rPr>
          <w:rFonts w:cs="Arial"/>
          <w:sz w:val="20"/>
          <w:szCs w:val="20"/>
        </w:rPr>
      </w:pPr>
    </w:p>
    <w:p w:rsidR="0059710C" w:rsidRPr="002A6A71" w:rsidRDefault="0059710C" w:rsidP="00F14E4B">
      <w:pPr>
        <w:numPr>
          <w:ilvl w:val="0"/>
          <w:numId w:val="8"/>
        </w:numPr>
        <w:spacing w:before="0" w:line="276" w:lineRule="auto"/>
        <w:ind w:left="0" w:firstLine="709"/>
        <w:jc w:val="both"/>
        <w:rPr>
          <w:rFonts w:cs="Arial"/>
          <w:b/>
          <w:sz w:val="20"/>
          <w:szCs w:val="20"/>
        </w:rPr>
      </w:pPr>
      <w:r w:rsidRPr="002A6A71">
        <w:rPr>
          <w:rFonts w:cs="Arial"/>
          <w:b/>
          <w:sz w:val="20"/>
          <w:szCs w:val="20"/>
        </w:rPr>
        <w:t>Перечень услуг по ежедневной комплексной уборке</w:t>
      </w:r>
      <w:r>
        <w:rPr>
          <w:rFonts w:cs="Arial"/>
          <w:b/>
          <w:sz w:val="20"/>
          <w:szCs w:val="20"/>
        </w:rPr>
        <w:t xml:space="preserve"> и по разовым заявкам</w:t>
      </w:r>
      <w:r w:rsidRPr="002A6A71">
        <w:rPr>
          <w:rFonts w:cs="Arial"/>
          <w:b/>
          <w:sz w:val="20"/>
          <w:szCs w:val="20"/>
        </w:rPr>
        <w:t xml:space="preserve"> по графику с 8.00 часов до 17.00 часов кроме зданий заводоуправления титул 128, 129, 130, 176, пристройки к ПЧ 13.</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Влажная уборка пола с применением специальных моющих средств, протирка горизонтальных поверхностей рабочих столов без передвижения документов и удаление пыли и загрязнений с остальной части.</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 xml:space="preserve">Вынос мешков с мусором из корзин и урн </w:t>
      </w:r>
      <w:proofErr w:type="gramStart"/>
      <w:r w:rsidRPr="002A6A71">
        <w:rPr>
          <w:rFonts w:cs="Arial"/>
          <w:sz w:val="20"/>
          <w:szCs w:val="20"/>
        </w:rPr>
        <w:t>в контейнера</w:t>
      </w:r>
      <w:proofErr w:type="gramEnd"/>
      <w:r w:rsidRPr="002A6A71">
        <w:rPr>
          <w:rFonts w:cs="Arial"/>
          <w:sz w:val="20"/>
          <w:szCs w:val="20"/>
        </w:rPr>
        <w:t xml:space="preserve"> на площадке сбора твердых коммунальных отходов с последующей заменой.</w:t>
      </w:r>
    </w:p>
    <w:p w:rsidR="0059710C" w:rsidRPr="002A6A71" w:rsidRDefault="0059710C" w:rsidP="00F14E4B">
      <w:pPr>
        <w:numPr>
          <w:ilvl w:val="1"/>
          <w:numId w:val="8"/>
        </w:numPr>
        <w:spacing w:before="0" w:line="276" w:lineRule="auto"/>
        <w:ind w:left="0" w:firstLine="709"/>
        <w:jc w:val="both"/>
        <w:outlineLvl w:val="0"/>
        <w:rPr>
          <w:rFonts w:cs="Arial"/>
          <w:sz w:val="20"/>
          <w:szCs w:val="20"/>
        </w:rPr>
      </w:pPr>
      <w:r w:rsidRPr="002A6A71">
        <w:rPr>
          <w:rFonts w:cs="Arial"/>
          <w:sz w:val="20"/>
          <w:szCs w:val="20"/>
        </w:rPr>
        <w:t>Чистка зеркал, стеклянных поверхностей.</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Удаления пыли с плинтусов.</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Влажная уборка перил и их арматуры.</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Мытье ступеней.</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Влажная уборка турникетов проходных.</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Удаление загрязнений с полов.</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Удаление локальных загрязнений со стен.</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Удаление локальных загрязнений с ножек кресел и стульев.</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 xml:space="preserve">Чистка и дезинфекция </w:t>
      </w:r>
      <w:proofErr w:type="spellStart"/>
      <w:r w:rsidRPr="002A6A71">
        <w:rPr>
          <w:rFonts w:cs="Arial"/>
          <w:sz w:val="20"/>
          <w:szCs w:val="20"/>
        </w:rPr>
        <w:t>санприборов</w:t>
      </w:r>
      <w:proofErr w:type="spellEnd"/>
      <w:r w:rsidRPr="002A6A71">
        <w:rPr>
          <w:rFonts w:cs="Arial"/>
          <w:sz w:val="20"/>
          <w:szCs w:val="20"/>
        </w:rPr>
        <w:t>.</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 xml:space="preserve">Мытье кафеля вокруг </w:t>
      </w:r>
      <w:proofErr w:type="spellStart"/>
      <w:r w:rsidRPr="002A6A71">
        <w:rPr>
          <w:rFonts w:cs="Arial"/>
          <w:sz w:val="20"/>
          <w:szCs w:val="20"/>
        </w:rPr>
        <w:t>санприборов</w:t>
      </w:r>
      <w:proofErr w:type="spellEnd"/>
      <w:r w:rsidRPr="002A6A71">
        <w:rPr>
          <w:rFonts w:cs="Arial"/>
          <w:sz w:val="20"/>
          <w:szCs w:val="20"/>
        </w:rPr>
        <w:t>.</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Подметание помещений мастерских с перемещением образовавшегося мусора до 20 кг частями в мешках к месту складирования до 50 метров.</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 xml:space="preserve">Выметание металлической стружки в мастерских цеха № 19 </w:t>
      </w:r>
      <w:proofErr w:type="gramStart"/>
      <w:r w:rsidRPr="002A6A71">
        <w:rPr>
          <w:rFonts w:cs="Arial"/>
          <w:sz w:val="20"/>
          <w:szCs w:val="20"/>
        </w:rPr>
        <w:t>из под</w:t>
      </w:r>
      <w:proofErr w:type="gramEnd"/>
      <w:r w:rsidRPr="002A6A71">
        <w:rPr>
          <w:rFonts w:cs="Arial"/>
          <w:sz w:val="20"/>
          <w:szCs w:val="20"/>
        </w:rPr>
        <w:t xml:space="preserve"> настилов оборудования в объеме до 1,5 м³, с последующим перемещением к месту складирования до 50 метров (тара и тележки для перемещения стружки предоставляется Заказчиком).</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Удаление битума с поверхности полов, стен скребками.</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Удаление парафина с поверхности полов, стен скребками.</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В зимний период уборка снега у крыльца или входной группы здания на ширину 1 м ручным способом с 7.00 часов до 8.00 часов.</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В летний период подметание территории у крыльца или входной группы здания на ширину 1 м ручным способом с 7.00 часов до 8.00 часов.</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Уборка дополнительных площадей (кроме зданий заводоуправления титул 128, 129, 130, 176, пристройка к ПЧ 13) в течение суток осуществляется суточными уборщицами Исполнителя, заступающими на сутки с 8.00 часов. В обязанности суточной уборщицы входит: влажная уборка пола дополнительных площадей с применением специальных моющих средств, запирание и отпирание входных дверей зданий. Перечень зданий и дополнительных помещений, их площадь и кратность уборки указаны в приложении № 1 к настоящему Договору.</w:t>
      </w:r>
    </w:p>
    <w:p w:rsidR="0059710C" w:rsidRPr="002A6A71" w:rsidRDefault="0059710C" w:rsidP="0059710C">
      <w:pPr>
        <w:ind w:left="709"/>
        <w:jc w:val="both"/>
        <w:rPr>
          <w:rFonts w:cs="Arial"/>
          <w:sz w:val="20"/>
          <w:szCs w:val="20"/>
        </w:rPr>
      </w:pPr>
    </w:p>
    <w:p w:rsidR="0059710C" w:rsidRPr="002A6A71" w:rsidRDefault="0059710C" w:rsidP="00F14E4B">
      <w:pPr>
        <w:numPr>
          <w:ilvl w:val="0"/>
          <w:numId w:val="8"/>
        </w:numPr>
        <w:spacing w:before="0" w:line="276" w:lineRule="auto"/>
        <w:ind w:left="0" w:firstLine="709"/>
        <w:jc w:val="both"/>
        <w:rPr>
          <w:rFonts w:cs="Arial"/>
          <w:b/>
          <w:sz w:val="20"/>
          <w:szCs w:val="20"/>
        </w:rPr>
      </w:pPr>
      <w:r w:rsidRPr="002A6A71">
        <w:rPr>
          <w:rFonts w:cs="Arial"/>
          <w:b/>
          <w:sz w:val="20"/>
          <w:szCs w:val="20"/>
        </w:rPr>
        <w:t xml:space="preserve">Перечень услуг, периодичность и графики выполнения работ по ежедневной комплексной уборке помещений </w:t>
      </w:r>
      <w:r>
        <w:rPr>
          <w:rFonts w:cs="Arial"/>
          <w:b/>
          <w:sz w:val="20"/>
          <w:szCs w:val="20"/>
        </w:rPr>
        <w:t>и по разовым заявкам</w:t>
      </w:r>
      <w:r w:rsidRPr="002A6A71">
        <w:rPr>
          <w:rFonts w:cs="Arial"/>
          <w:b/>
          <w:sz w:val="20"/>
          <w:szCs w:val="20"/>
        </w:rPr>
        <w:t xml:space="preserve"> в зданиях заводоуправления титул 128, 129, 130, 176, пристройки к ПЧ 13.</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Влажная уборка пола с применением специальных моющих средств, протирка горизонтальных поверхностей рабочих столов без передвижения документов и удаление пыли и загрязнений с остальной части.</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 xml:space="preserve">Вынос мешков с мусором из корзин и урн </w:t>
      </w:r>
      <w:proofErr w:type="gramStart"/>
      <w:r w:rsidRPr="002A6A71">
        <w:rPr>
          <w:rFonts w:cs="Arial"/>
          <w:sz w:val="20"/>
          <w:szCs w:val="20"/>
        </w:rPr>
        <w:t>в контейнера</w:t>
      </w:r>
      <w:proofErr w:type="gramEnd"/>
      <w:r w:rsidRPr="002A6A71">
        <w:rPr>
          <w:rFonts w:cs="Arial"/>
          <w:sz w:val="20"/>
          <w:szCs w:val="20"/>
        </w:rPr>
        <w:t xml:space="preserve"> на площадке сбора твердых коммунальных отходов с последующей заменой.</w:t>
      </w:r>
    </w:p>
    <w:p w:rsidR="0059710C" w:rsidRPr="002A6A71" w:rsidRDefault="0059710C" w:rsidP="00F14E4B">
      <w:pPr>
        <w:numPr>
          <w:ilvl w:val="1"/>
          <w:numId w:val="8"/>
        </w:numPr>
        <w:spacing w:before="0" w:line="276" w:lineRule="auto"/>
        <w:ind w:left="0" w:firstLine="709"/>
        <w:jc w:val="both"/>
        <w:outlineLvl w:val="0"/>
        <w:rPr>
          <w:rFonts w:cs="Arial"/>
          <w:sz w:val="20"/>
          <w:szCs w:val="20"/>
        </w:rPr>
      </w:pPr>
      <w:r w:rsidRPr="002A6A71">
        <w:rPr>
          <w:rFonts w:cs="Arial"/>
          <w:sz w:val="20"/>
          <w:szCs w:val="20"/>
        </w:rPr>
        <w:t>Чистка зеркал, стеклянных поверхностей.</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Удаления пыли с плинтусов.</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Влажная уборка перил и их арматуры.</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Мытье ступеней.</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Удаление локальных загрязнений со стен.</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lastRenderedPageBreak/>
        <w:t>Удаление локальных загрязнений с ножек кресел и стульев.</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 xml:space="preserve">Чистка и дезинфекция </w:t>
      </w:r>
      <w:proofErr w:type="spellStart"/>
      <w:r w:rsidRPr="002A6A71">
        <w:rPr>
          <w:rFonts w:cs="Arial"/>
          <w:sz w:val="20"/>
          <w:szCs w:val="20"/>
        </w:rPr>
        <w:t>санприборов</w:t>
      </w:r>
      <w:proofErr w:type="spellEnd"/>
      <w:r w:rsidRPr="002A6A71">
        <w:rPr>
          <w:rFonts w:cs="Arial"/>
          <w:sz w:val="20"/>
          <w:szCs w:val="20"/>
        </w:rPr>
        <w:t>.</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 xml:space="preserve">Мытье кафеля вокруг </w:t>
      </w:r>
      <w:proofErr w:type="spellStart"/>
      <w:r w:rsidRPr="002A6A71">
        <w:rPr>
          <w:rFonts w:cs="Arial"/>
          <w:sz w:val="20"/>
          <w:szCs w:val="20"/>
        </w:rPr>
        <w:t>санприборов</w:t>
      </w:r>
      <w:proofErr w:type="spellEnd"/>
      <w:r w:rsidRPr="002A6A71">
        <w:rPr>
          <w:rFonts w:cs="Arial"/>
          <w:sz w:val="20"/>
          <w:szCs w:val="20"/>
        </w:rPr>
        <w:t>.</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Чистка ковровых покрытий пылесосом на 2-м этаже в здании титул 128 на площади 92,5 м² в помещениях № 1, 3, 81.</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Чистка грязезащитного покрытия на входной группе здании титул 128 (1,5 м х 2 м).</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Уборка помещений в зданиях титул 128, 129, второй этаж здания титул 130, 176, пристройке к ПЧ 13</w:t>
      </w:r>
      <w:r w:rsidRPr="002A6A71">
        <w:rPr>
          <w:rFonts w:cs="Arial"/>
          <w:color w:val="000000"/>
          <w:spacing w:val="-6"/>
          <w:sz w:val="20"/>
          <w:szCs w:val="20"/>
        </w:rPr>
        <w:t xml:space="preserve"> производится в утреннее время с 5.00 часов до 7:30 часов или в вечернее время с 17:00 часов до 20.00 часов, за исключением выходных и праздничных дней.</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Уборка дополнительных площадей в зданиях титул 128, 129, 130, 176, пристройке к ПЧ 13 осуществляется с 8.00 часов до 17.00 часов дежурными уборщицами Исполнителя в количестве 2-х работников, в обязанности которых входит влажная уборка пола с применением специальных моющих средств.</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В здании титул 128 в кабинетах № 104, 105, 112, 113, 115, 118, 137, 233 в помещениях № 9, 10, 12, 14, 15, 19, 20, 26, 28, 47, 49-52, в здании титул 129 в помещениях № 31, 32, 33 уборка производится  с 8.00 часов до 17.00 часов в присутствии работника Заказчика.</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В здании титул 130 в помещениях первого этажа уборка производится с 7.00 часов до 17.00 часов в присутствии работника Заказчика или арендатора.</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В выходные и праздничные дни в помещениях доступных для выполнения работ без использования ключей в зданиях титул 128, 129, 130, 176, пристройке к ПЧ 13 осуществляется с 8.00 часов до 17.00 часов дежурным персоналом Исполнителя в количестве 1-го работника, в обязанности которого входит: влажная уборка пола с применением специальных моющих средств в местах загрязнения, контроль санузлов на предмет утечек.</w:t>
      </w:r>
    </w:p>
    <w:p w:rsidR="0059710C" w:rsidRPr="002A6A71" w:rsidRDefault="0059710C" w:rsidP="0059710C">
      <w:pPr>
        <w:ind w:left="709"/>
        <w:outlineLvl w:val="0"/>
        <w:rPr>
          <w:rFonts w:cs="Arial"/>
          <w:b/>
          <w:sz w:val="20"/>
          <w:szCs w:val="20"/>
        </w:rPr>
      </w:pPr>
    </w:p>
    <w:p w:rsidR="0059710C" w:rsidRPr="002A6A71" w:rsidRDefault="0059710C" w:rsidP="00F14E4B">
      <w:pPr>
        <w:numPr>
          <w:ilvl w:val="0"/>
          <w:numId w:val="8"/>
        </w:numPr>
        <w:spacing w:before="0" w:line="276" w:lineRule="auto"/>
        <w:ind w:left="0" w:firstLine="709"/>
        <w:jc w:val="center"/>
        <w:outlineLvl w:val="0"/>
        <w:rPr>
          <w:rFonts w:cs="Arial"/>
          <w:b/>
          <w:sz w:val="20"/>
          <w:szCs w:val="20"/>
        </w:rPr>
      </w:pPr>
      <w:r w:rsidRPr="002A6A71">
        <w:rPr>
          <w:rFonts w:cs="Arial"/>
          <w:b/>
          <w:sz w:val="20"/>
          <w:szCs w:val="20"/>
        </w:rPr>
        <w:t>Еженедельная комплексная уборка в зданиях указанных в Приложении № 1 к настоящему Договору</w:t>
      </w:r>
      <w:r>
        <w:rPr>
          <w:rFonts w:cs="Arial"/>
          <w:b/>
          <w:sz w:val="20"/>
          <w:szCs w:val="20"/>
        </w:rPr>
        <w:t xml:space="preserve"> и по разовым заявкам</w:t>
      </w:r>
      <w:r w:rsidRPr="002A6A71">
        <w:rPr>
          <w:rFonts w:cs="Arial"/>
          <w:b/>
          <w:sz w:val="20"/>
          <w:szCs w:val="20"/>
        </w:rPr>
        <w:t>.</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Удаление пыли с труднодоступных поверхностей мебели и деталей интерьера верхней части шкафов, стеллажей, кондиционеров.</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Удаление пыли и мытье с радиаторов отопления.</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Мытье урн и мусорных корзин.</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Мытье стеклянных перегородок, окон со стороны помещений.</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Влажная уборка дверей и косяков.</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Удаление пыли с розеток, выключателей и датчиков.</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Удаление загрязнений с вентиляционных решеток и огнетушителей.</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Удаление пыли со стендов, картин, репродукций и эстампов.</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Удаление пыли и локальных загрязнений с оконных карнизов и жалюзи.</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Удаление пыли с искусственных и натуральных растений.</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Удаление пыли с арматуры люминесцентных светильников.</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Мытье стен со спецсредствами для удаления ржавчины и известкового налета.</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 xml:space="preserve">Мытье перегородок между </w:t>
      </w:r>
      <w:proofErr w:type="spellStart"/>
      <w:r w:rsidRPr="002A6A71">
        <w:rPr>
          <w:rFonts w:cs="Arial"/>
          <w:sz w:val="20"/>
          <w:szCs w:val="20"/>
        </w:rPr>
        <w:t>санприборами</w:t>
      </w:r>
      <w:proofErr w:type="spellEnd"/>
      <w:r w:rsidRPr="002A6A71">
        <w:rPr>
          <w:rFonts w:cs="Arial"/>
          <w:sz w:val="20"/>
          <w:szCs w:val="20"/>
        </w:rPr>
        <w:t>, удаление локальных загрязнений.</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Мытье экранов радиаторов отопления.</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Подметание помещений вентиляционных камер.</w:t>
      </w:r>
    </w:p>
    <w:p w:rsidR="0059710C" w:rsidRPr="002A6A71" w:rsidRDefault="0059710C" w:rsidP="0059710C">
      <w:pPr>
        <w:ind w:firstLine="709"/>
        <w:jc w:val="both"/>
        <w:rPr>
          <w:rFonts w:cs="Arial"/>
          <w:sz w:val="20"/>
          <w:szCs w:val="20"/>
        </w:rPr>
      </w:pPr>
    </w:p>
    <w:p w:rsidR="0059710C" w:rsidRPr="002A6A71" w:rsidRDefault="0059710C" w:rsidP="00F14E4B">
      <w:pPr>
        <w:numPr>
          <w:ilvl w:val="0"/>
          <w:numId w:val="8"/>
        </w:numPr>
        <w:spacing w:before="0" w:line="276" w:lineRule="auto"/>
        <w:ind w:left="0" w:firstLine="709"/>
        <w:jc w:val="center"/>
        <w:outlineLvl w:val="0"/>
        <w:rPr>
          <w:rFonts w:cs="Arial"/>
          <w:b/>
          <w:sz w:val="20"/>
          <w:szCs w:val="20"/>
        </w:rPr>
      </w:pPr>
      <w:r w:rsidRPr="002A6A71">
        <w:rPr>
          <w:rFonts w:cs="Arial"/>
          <w:b/>
          <w:sz w:val="20"/>
          <w:szCs w:val="20"/>
        </w:rPr>
        <w:t>Уборка 2 раза в год по заданию Заказчика</w:t>
      </w:r>
      <w:r>
        <w:rPr>
          <w:rFonts w:cs="Arial"/>
          <w:b/>
          <w:sz w:val="20"/>
          <w:szCs w:val="20"/>
        </w:rPr>
        <w:t xml:space="preserve"> и по разовым заявкам</w:t>
      </w:r>
      <w:r w:rsidRPr="002A6A71">
        <w:rPr>
          <w:rFonts w:cs="Arial"/>
          <w:b/>
          <w:sz w:val="20"/>
          <w:szCs w:val="20"/>
        </w:rPr>
        <w:t>.</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Мытье окон в убираемых помещениях указанных в приложении № 1 к Договору в весенний и осенний период на площади 1350 м².</w:t>
      </w:r>
    </w:p>
    <w:p w:rsidR="0059710C" w:rsidRPr="002A6A71" w:rsidRDefault="0059710C" w:rsidP="00F14E4B">
      <w:pPr>
        <w:numPr>
          <w:ilvl w:val="1"/>
          <w:numId w:val="8"/>
        </w:numPr>
        <w:spacing w:before="0" w:line="276" w:lineRule="auto"/>
        <w:ind w:left="0" w:firstLine="709"/>
        <w:jc w:val="both"/>
        <w:rPr>
          <w:rFonts w:cs="Arial"/>
          <w:sz w:val="20"/>
          <w:szCs w:val="20"/>
        </w:rPr>
      </w:pPr>
      <w:r w:rsidRPr="002A6A71">
        <w:rPr>
          <w:rFonts w:cs="Arial"/>
          <w:sz w:val="20"/>
          <w:szCs w:val="20"/>
        </w:rPr>
        <w:t>Мытье витражей (20 м²) в здании титул 128 на 1 этаже в помещении № 1.</w:t>
      </w:r>
    </w:p>
    <w:p w:rsidR="0059710C" w:rsidRPr="002A6A71" w:rsidRDefault="0059710C" w:rsidP="0059710C">
      <w:pPr>
        <w:ind w:left="709"/>
        <w:jc w:val="both"/>
        <w:rPr>
          <w:rFonts w:cs="Arial"/>
          <w:sz w:val="20"/>
          <w:szCs w:val="20"/>
        </w:rPr>
      </w:pPr>
    </w:p>
    <w:p w:rsidR="0059710C" w:rsidRPr="002A6A71" w:rsidRDefault="0059710C" w:rsidP="00F14E4B">
      <w:pPr>
        <w:pStyle w:val="a7"/>
        <w:numPr>
          <w:ilvl w:val="0"/>
          <w:numId w:val="8"/>
        </w:numPr>
        <w:spacing w:before="0"/>
        <w:rPr>
          <w:rFonts w:cs="Arial"/>
          <w:sz w:val="20"/>
          <w:szCs w:val="20"/>
        </w:rPr>
      </w:pPr>
      <w:r w:rsidRPr="002A6A71">
        <w:rPr>
          <w:rFonts w:cs="Arial"/>
          <w:sz w:val="20"/>
          <w:szCs w:val="20"/>
        </w:rPr>
        <w:t>Перечень зданий суточных уборщиц и дополнительных площадей уборки в течение суток.</w:t>
      </w:r>
    </w:p>
    <w:tbl>
      <w:tblPr>
        <w:tblW w:w="9512" w:type="dxa"/>
        <w:tblInd w:w="93" w:type="dxa"/>
        <w:tblLayout w:type="fixed"/>
        <w:tblLook w:val="04A0" w:firstRow="1" w:lastRow="0" w:firstColumn="1" w:lastColumn="0" w:noHBand="0" w:noVBand="1"/>
      </w:tblPr>
      <w:tblGrid>
        <w:gridCol w:w="584"/>
        <w:gridCol w:w="2125"/>
        <w:gridCol w:w="1701"/>
        <w:gridCol w:w="1480"/>
        <w:gridCol w:w="2073"/>
        <w:gridCol w:w="1549"/>
      </w:tblGrid>
      <w:tr w:rsidR="0059710C" w:rsidRPr="002A6A71" w:rsidTr="0059710C">
        <w:trPr>
          <w:trHeight w:val="1633"/>
        </w:trPr>
        <w:tc>
          <w:tcPr>
            <w:tcW w:w="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lastRenderedPageBreak/>
              <w:t>№ п/п</w:t>
            </w:r>
          </w:p>
        </w:tc>
        <w:tc>
          <w:tcPr>
            <w:tcW w:w="2125" w:type="dxa"/>
            <w:tcBorders>
              <w:top w:val="single" w:sz="4" w:space="0" w:color="auto"/>
              <w:left w:val="nil"/>
              <w:bottom w:val="single" w:sz="4" w:space="0" w:color="auto"/>
              <w:right w:val="nil"/>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Наименование помещений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Номера помещений</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Площадь помещений</w:t>
            </w:r>
          </w:p>
        </w:tc>
        <w:tc>
          <w:tcPr>
            <w:tcW w:w="2073"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Количество раз дополнительной уборки в течение суток</w:t>
            </w:r>
          </w:p>
        </w:tc>
        <w:tc>
          <w:tcPr>
            <w:tcW w:w="1549" w:type="dxa"/>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Площадь подлежащая уборке с учетом кратности, м²</w:t>
            </w:r>
          </w:p>
        </w:tc>
      </w:tr>
      <w:tr w:rsidR="0059710C" w:rsidRPr="002A6A71" w:rsidTr="0059710C">
        <w:trPr>
          <w:trHeight w:val="300"/>
        </w:trPr>
        <w:tc>
          <w:tcPr>
            <w:tcW w:w="9512"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1</w:t>
            </w:r>
          </w:p>
        </w:tc>
      </w:tr>
      <w:tr w:rsidR="0059710C" w:rsidRPr="002A6A71" w:rsidTr="0059710C">
        <w:trPr>
          <w:trHeight w:val="300"/>
        </w:trPr>
        <w:tc>
          <w:tcPr>
            <w:tcW w:w="584" w:type="dxa"/>
            <w:vMerge w:val="restart"/>
            <w:tcBorders>
              <w:top w:val="nil"/>
              <w:left w:val="single" w:sz="4" w:space="0" w:color="auto"/>
              <w:bottom w:val="single" w:sz="4" w:space="0" w:color="000000"/>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100</w:t>
            </w:r>
          </w:p>
        </w:tc>
        <w:tc>
          <w:tcPr>
            <w:tcW w:w="8928" w:type="dxa"/>
            <w:gridSpan w:val="5"/>
            <w:tcBorders>
              <w:top w:val="single" w:sz="4" w:space="0" w:color="auto"/>
              <w:left w:val="nil"/>
              <w:bottom w:val="single" w:sz="4" w:space="0" w:color="auto"/>
              <w:right w:val="single" w:sz="4" w:space="0" w:color="000000"/>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 1 титул 142*</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000000"/>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nil"/>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Раздевалки</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9, 25</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229,20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458,40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nil"/>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Коридоры, тамбуры</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4, 8, 14, 24, 34</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128,40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256,80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nil"/>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Душевые</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10, 11, 26, 28</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71,40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142,80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nil"/>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Туалеты</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 6, 27, 30-33</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47,40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94,80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000000"/>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nil"/>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Раздевалки</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6, 9</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583,20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1166,40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nil"/>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Лестницы</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5, 10</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87,20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174,40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nil"/>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Коридоры</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20, 15</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62,00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124,00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nil"/>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Душевые</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12, 14</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84,60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169,20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nil"/>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Туалет</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4,50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7379" w:type="dxa"/>
            <w:gridSpan w:val="4"/>
            <w:tcBorders>
              <w:top w:val="single" w:sz="4" w:space="0" w:color="auto"/>
              <w:left w:val="nil"/>
              <w:bottom w:val="single" w:sz="4" w:space="0" w:color="auto"/>
              <w:right w:val="single" w:sz="4" w:space="0" w:color="000000"/>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2595,80</w:t>
            </w:r>
          </w:p>
        </w:tc>
      </w:tr>
      <w:tr w:rsidR="0059710C" w:rsidRPr="002A6A71" w:rsidTr="0059710C">
        <w:trPr>
          <w:trHeight w:val="300"/>
        </w:trPr>
        <w:tc>
          <w:tcPr>
            <w:tcW w:w="584" w:type="dxa"/>
            <w:vMerge w:val="restart"/>
            <w:tcBorders>
              <w:top w:val="nil"/>
              <w:left w:val="single" w:sz="4" w:space="0" w:color="auto"/>
              <w:bottom w:val="single" w:sz="4" w:space="0" w:color="000000"/>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101</w:t>
            </w:r>
          </w:p>
        </w:tc>
        <w:tc>
          <w:tcPr>
            <w:tcW w:w="8928" w:type="dxa"/>
            <w:gridSpan w:val="5"/>
            <w:tcBorders>
              <w:top w:val="single" w:sz="4" w:space="0" w:color="auto"/>
              <w:left w:val="nil"/>
              <w:bottom w:val="single" w:sz="4" w:space="0" w:color="auto"/>
              <w:right w:val="single" w:sz="4" w:space="0" w:color="000000"/>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 2 титул 146*</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000000"/>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nil"/>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Раздевалки</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36, 37</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143,60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287,20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nil"/>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Коридоры, тамбуры</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34, 35</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29,50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59,00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nil"/>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Душевые</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38, 42, 43</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45,50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91,00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nil"/>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Туалеты</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39</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4,40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7379" w:type="dxa"/>
            <w:gridSpan w:val="4"/>
            <w:tcBorders>
              <w:top w:val="single" w:sz="4" w:space="0" w:color="auto"/>
              <w:left w:val="nil"/>
              <w:bottom w:val="single" w:sz="4" w:space="0" w:color="auto"/>
              <w:right w:val="single" w:sz="4" w:space="0" w:color="000000"/>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441,60</w:t>
            </w:r>
          </w:p>
        </w:tc>
      </w:tr>
      <w:tr w:rsidR="0059710C" w:rsidRPr="002A6A71" w:rsidTr="0059710C">
        <w:trPr>
          <w:trHeight w:val="300"/>
        </w:trPr>
        <w:tc>
          <w:tcPr>
            <w:tcW w:w="7963"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цеха № 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3037,40</w:t>
            </w:r>
          </w:p>
        </w:tc>
      </w:tr>
      <w:tr w:rsidR="0059710C" w:rsidRPr="002A6A71" w:rsidTr="0059710C">
        <w:trPr>
          <w:trHeight w:val="300"/>
        </w:trPr>
        <w:tc>
          <w:tcPr>
            <w:tcW w:w="9512"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Каталитическое производство</w:t>
            </w:r>
          </w:p>
        </w:tc>
      </w:tr>
      <w:tr w:rsidR="0059710C" w:rsidRPr="002A6A71" w:rsidTr="0059710C">
        <w:trPr>
          <w:trHeight w:val="300"/>
        </w:trPr>
        <w:tc>
          <w:tcPr>
            <w:tcW w:w="584"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102</w:t>
            </w:r>
          </w:p>
        </w:tc>
        <w:tc>
          <w:tcPr>
            <w:tcW w:w="8928" w:type="dxa"/>
            <w:gridSpan w:val="5"/>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АБК-1, титул 143*</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Холл</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101,80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203,60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Лестничные клетки</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3, 11</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103,60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207,20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4, 30, 31, 34</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125,80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251,60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Умывальная</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13,20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6, 36</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18,40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Туалет</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18,00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36,00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Раздевалки</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27, 32</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104,80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209,60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Бассейн</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28</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40,40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80,80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Сауна</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29</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22,40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Раздевалки</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20, 21, 26</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538,20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1076,40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nil"/>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Душевые</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22, 25</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61,00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122,00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Кладовая</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23</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2,40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4,80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24</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36,60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73,20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28</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27,20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54,40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379" w:type="dxa"/>
            <w:gridSpan w:val="4"/>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2373,60</w:t>
            </w:r>
          </w:p>
        </w:tc>
      </w:tr>
      <w:tr w:rsidR="0059710C" w:rsidRPr="002A6A71" w:rsidTr="0059710C">
        <w:trPr>
          <w:trHeight w:val="300"/>
        </w:trPr>
        <w:tc>
          <w:tcPr>
            <w:tcW w:w="584" w:type="dxa"/>
            <w:vMerge w:val="restart"/>
            <w:tcBorders>
              <w:top w:val="nil"/>
              <w:left w:val="single" w:sz="4" w:space="0" w:color="auto"/>
              <w:bottom w:val="single" w:sz="4" w:space="0" w:color="000000"/>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103</w:t>
            </w:r>
          </w:p>
        </w:tc>
        <w:tc>
          <w:tcPr>
            <w:tcW w:w="8928" w:type="dxa"/>
            <w:gridSpan w:val="5"/>
            <w:tcBorders>
              <w:top w:val="single" w:sz="4" w:space="0" w:color="auto"/>
              <w:left w:val="nil"/>
              <w:bottom w:val="single" w:sz="4" w:space="0" w:color="auto"/>
              <w:right w:val="single" w:sz="4" w:space="0" w:color="000000"/>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АБК-2, титул 145*</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000000"/>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5,80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11,60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53,60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107,20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19,20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Умывальная</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4,80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9,60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Уборные</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12, 13, 14</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14,40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Курительная</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17</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19,80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39,60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31,00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62,00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Раздевалки</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2, 3, 4, 7, 11</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487,20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974,40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Умывальная</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24,80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49,60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Душевые</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6, 8</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31,60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63,20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25,20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7379" w:type="dxa"/>
            <w:gridSpan w:val="4"/>
            <w:tcBorders>
              <w:top w:val="single" w:sz="4" w:space="0" w:color="auto"/>
              <w:left w:val="nil"/>
              <w:bottom w:val="single" w:sz="4" w:space="0" w:color="auto"/>
              <w:right w:val="single" w:sz="4" w:space="0" w:color="000000"/>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1376,00</w:t>
            </w:r>
          </w:p>
        </w:tc>
      </w:tr>
      <w:tr w:rsidR="0059710C" w:rsidRPr="002A6A71" w:rsidTr="0059710C">
        <w:trPr>
          <w:trHeight w:val="300"/>
        </w:trPr>
        <w:tc>
          <w:tcPr>
            <w:tcW w:w="7963"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каталитического производства:</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3749,60</w:t>
            </w:r>
          </w:p>
        </w:tc>
      </w:tr>
      <w:tr w:rsidR="0059710C" w:rsidRPr="002A6A71" w:rsidTr="0059710C">
        <w:trPr>
          <w:trHeight w:val="300"/>
        </w:trPr>
        <w:tc>
          <w:tcPr>
            <w:tcW w:w="9512"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4</w:t>
            </w:r>
          </w:p>
        </w:tc>
      </w:tr>
      <w:tr w:rsidR="0059710C" w:rsidRPr="002A6A71" w:rsidTr="0059710C">
        <w:trPr>
          <w:trHeight w:val="300"/>
        </w:trPr>
        <w:tc>
          <w:tcPr>
            <w:tcW w:w="584" w:type="dxa"/>
            <w:vMerge w:val="restart"/>
            <w:tcBorders>
              <w:top w:val="nil"/>
              <w:left w:val="single" w:sz="4" w:space="0" w:color="auto"/>
              <w:bottom w:val="single" w:sz="4" w:space="0" w:color="000000"/>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104</w:t>
            </w:r>
          </w:p>
        </w:tc>
        <w:tc>
          <w:tcPr>
            <w:tcW w:w="8928" w:type="dxa"/>
            <w:gridSpan w:val="5"/>
            <w:tcBorders>
              <w:top w:val="single" w:sz="4" w:space="0" w:color="auto"/>
              <w:left w:val="nil"/>
              <w:bottom w:val="single" w:sz="4" w:space="0" w:color="auto"/>
              <w:right w:val="single" w:sz="4" w:space="0" w:color="000000"/>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150*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000000"/>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Лестницы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11, 27</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36,10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72,20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16, 17, 25, 26</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11,50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23,00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18, 24</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50,90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101,80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000000"/>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Бытовки</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388,36</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776,72</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17,67</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35,34</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Лестница</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55,50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111,00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58,45</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116,90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proofErr w:type="spellStart"/>
            <w:r w:rsidRPr="002A6A71">
              <w:rPr>
                <w:rFonts w:cs="Arial"/>
                <w:color w:val="000000"/>
                <w:sz w:val="20"/>
                <w:szCs w:val="20"/>
              </w:rPr>
              <w:t>Преддушевые</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74,37</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148,74</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Санузлы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12,63</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25,26</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nil"/>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Туалет</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16,40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Душевая</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72,55</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145,10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nil"/>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Курительная</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8,2</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16,40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этаж</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Бытовки</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477,75</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955,50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17,67</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35,34</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Лестница</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55,4</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110,80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proofErr w:type="spellStart"/>
            <w:r w:rsidRPr="002A6A71">
              <w:rPr>
                <w:rFonts w:cs="Arial"/>
                <w:color w:val="000000"/>
                <w:sz w:val="20"/>
                <w:szCs w:val="20"/>
              </w:rPr>
              <w:t>Преддушевые</w:t>
            </w:r>
            <w:proofErr w:type="spellEnd"/>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74,37</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148,74</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Санузлы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12,63</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25,26</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Душевая</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72,55</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145,10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Туалет</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16,40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Курительная</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16,40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7379" w:type="dxa"/>
            <w:gridSpan w:val="4"/>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3042,40</w:t>
            </w:r>
          </w:p>
        </w:tc>
      </w:tr>
      <w:tr w:rsidR="0059710C" w:rsidRPr="002A6A71" w:rsidTr="0059710C">
        <w:trPr>
          <w:trHeight w:val="300"/>
        </w:trPr>
        <w:tc>
          <w:tcPr>
            <w:tcW w:w="7963"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цеха № 4:</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3042,40</w:t>
            </w:r>
          </w:p>
        </w:tc>
      </w:tr>
      <w:tr w:rsidR="0059710C" w:rsidRPr="002A6A71" w:rsidTr="0059710C">
        <w:trPr>
          <w:trHeight w:val="300"/>
        </w:trPr>
        <w:tc>
          <w:tcPr>
            <w:tcW w:w="9512"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5</w:t>
            </w:r>
          </w:p>
        </w:tc>
      </w:tr>
      <w:tr w:rsidR="0059710C" w:rsidRPr="002A6A71" w:rsidTr="0059710C">
        <w:trPr>
          <w:trHeight w:val="300"/>
        </w:trPr>
        <w:tc>
          <w:tcPr>
            <w:tcW w:w="584" w:type="dxa"/>
            <w:vMerge w:val="restart"/>
            <w:tcBorders>
              <w:top w:val="nil"/>
              <w:left w:val="single" w:sz="4" w:space="0" w:color="auto"/>
              <w:bottom w:val="single" w:sz="4" w:space="0" w:color="000000"/>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105</w:t>
            </w:r>
          </w:p>
        </w:tc>
        <w:tc>
          <w:tcPr>
            <w:tcW w:w="8928" w:type="dxa"/>
            <w:gridSpan w:val="5"/>
            <w:tcBorders>
              <w:top w:val="single" w:sz="4" w:space="0" w:color="auto"/>
              <w:left w:val="nil"/>
              <w:bottom w:val="single" w:sz="4" w:space="0" w:color="auto"/>
              <w:right w:val="single" w:sz="4" w:space="0" w:color="000000"/>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144*</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000000"/>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1, 33</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21,20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2, 32</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89,20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178,40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Туалет</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27,00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54,00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14, 17</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27,80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55,60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Раздевалки</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18, 19</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56,00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112,00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000000"/>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10, 20</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57,00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114,00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Раздевалки</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11, 18</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560,00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1120,00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15,20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30,40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Душевая</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15</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56,40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112,80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Умывальная</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17</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35,80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71,60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7379" w:type="dxa"/>
            <w:gridSpan w:val="4"/>
            <w:tcBorders>
              <w:top w:val="single" w:sz="4" w:space="0" w:color="auto"/>
              <w:left w:val="nil"/>
              <w:bottom w:val="single" w:sz="4" w:space="0" w:color="auto"/>
              <w:right w:val="single" w:sz="4" w:space="0" w:color="000000"/>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1870,00</w:t>
            </w:r>
          </w:p>
        </w:tc>
      </w:tr>
      <w:tr w:rsidR="0059710C" w:rsidRPr="002A6A71" w:rsidTr="0059710C">
        <w:trPr>
          <w:trHeight w:val="300"/>
        </w:trPr>
        <w:tc>
          <w:tcPr>
            <w:tcW w:w="584" w:type="dxa"/>
            <w:vMerge w:val="restart"/>
            <w:tcBorders>
              <w:top w:val="nil"/>
              <w:left w:val="single" w:sz="4" w:space="0" w:color="auto"/>
              <w:bottom w:val="single" w:sz="4" w:space="0" w:color="000000"/>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106</w:t>
            </w:r>
          </w:p>
        </w:tc>
        <w:tc>
          <w:tcPr>
            <w:tcW w:w="8928" w:type="dxa"/>
            <w:gridSpan w:val="5"/>
            <w:tcBorders>
              <w:top w:val="single" w:sz="4" w:space="0" w:color="auto"/>
              <w:left w:val="nil"/>
              <w:bottom w:val="single" w:sz="4" w:space="0" w:color="auto"/>
              <w:right w:val="single" w:sz="4" w:space="0" w:color="000000"/>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бытового корпуса титул 118*</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000000"/>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Раздевалки</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16 - 18</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58,90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117,80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12, 15</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29,20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Комната</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66,00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132,00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2,40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4,80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Душевая</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13, 14</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8,50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17,00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Туалет</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2,80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Умывальная</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2,40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4,80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7379" w:type="dxa"/>
            <w:gridSpan w:val="4"/>
            <w:tcBorders>
              <w:top w:val="single" w:sz="4" w:space="0" w:color="auto"/>
              <w:left w:val="nil"/>
              <w:bottom w:val="single" w:sz="4" w:space="0" w:color="auto"/>
              <w:right w:val="single" w:sz="4" w:space="0" w:color="000000"/>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308,40</w:t>
            </w:r>
          </w:p>
        </w:tc>
      </w:tr>
      <w:tr w:rsidR="0059710C" w:rsidRPr="002A6A71" w:rsidTr="0059710C">
        <w:trPr>
          <w:trHeight w:val="300"/>
        </w:trPr>
        <w:tc>
          <w:tcPr>
            <w:tcW w:w="7963"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цеха № 5:</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2178,40</w:t>
            </w:r>
          </w:p>
        </w:tc>
      </w:tr>
      <w:tr w:rsidR="0059710C" w:rsidRPr="002A6A71" w:rsidTr="0059710C">
        <w:trPr>
          <w:trHeight w:val="300"/>
        </w:trPr>
        <w:tc>
          <w:tcPr>
            <w:tcW w:w="951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Производство масел и парафинов КМ-2</w:t>
            </w:r>
          </w:p>
        </w:tc>
      </w:tr>
      <w:tr w:rsidR="0059710C" w:rsidRPr="002A6A71" w:rsidTr="0059710C">
        <w:trPr>
          <w:trHeight w:val="300"/>
        </w:trPr>
        <w:tc>
          <w:tcPr>
            <w:tcW w:w="584" w:type="dxa"/>
            <w:vMerge w:val="restart"/>
            <w:tcBorders>
              <w:top w:val="nil"/>
              <w:left w:val="single" w:sz="4" w:space="0" w:color="auto"/>
              <w:bottom w:val="single" w:sz="4" w:space="0" w:color="000000"/>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107</w:t>
            </w:r>
          </w:p>
        </w:tc>
        <w:tc>
          <w:tcPr>
            <w:tcW w:w="8928" w:type="dxa"/>
            <w:gridSpan w:val="5"/>
            <w:tcBorders>
              <w:top w:val="single" w:sz="4" w:space="0" w:color="auto"/>
              <w:left w:val="nil"/>
              <w:bottom w:val="single" w:sz="4" w:space="0" w:color="auto"/>
              <w:right w:val="single" w:sz="4" w:space="0" w:color="000000"/>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установки брикетирования парафина титул 112</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000000"/>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19,00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19,00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Умывальная</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Уборная</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Кабинет</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15</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18,70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18,70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Подсобное помещение</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25,00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Кабинет</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23</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20,30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20,30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7379" w:type="dxa"/>
            <w:gridSpan w:val="4"/>
            <w:tcBorders>
              <w:top w:val="single" w:sz="4" w:space="0" w:color="auto"/>
              <w:left w:val="nil"/>
              <w:bottom w:val="single" w:sz="4" w:space="0" w:color="auto"/>
              <w:right w:val="single" w:sz="4" w:space="0" w:color="000000"/>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85,40</w:t>
            </w:r>
          </w:p>
        </w:tc>
      </w:tr>
      <w:tr w:rsidR="0059710C" w:rsidRPr="002A6A71" w:rsidTr="0059710C">
        <w:trPr>
          <w:trHeight w:val="300"/>
        </w:trPr>
        <w:tc>
          <w:tcPr>
            <w:tcW w:w="584" w:type="dxa"/>
            <w:vMerge w:val="restart"/>
            <w:tcBorders>
              <w:top w:val="nil"/>
              <w:left w:val="single" w:sz="4" w:space="0" w:color="auto"/>
              <w:bottom w:val="single" w:sz="4" w:space="0" w:color="000000"/>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108</w:t>
            </w:r>
          </w:p>
        </w:tc>
        <w:tc>
          <w:tcPr>
            <w:tcW w:w="8928" w:type="dxa"/>
            <w:gridSpan w:val="5"/>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184*</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Раздевалки</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41,42,47</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324,40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648,80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Лестницы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1,2,3,29</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101,80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203,60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Коридоры, 2 раза</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27,43,53,54,55</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139,40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278,80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Душ</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46,48,49</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74,00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148,00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Туалет</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37,45,50</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12,00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24,00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Раздевалки</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22,23,28,33</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491,20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982,40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Лестницы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1,17</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80,00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160,00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34</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114,80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229,60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Душ</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29,3</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77,00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154,00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Туалет</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25,31,32</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10,00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этаж</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Раздевалки</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21,23,26</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600,60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1201,20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Лестницы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1,12</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80,00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160,00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130,80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261,60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Душ</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22</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51,20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102,40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Туалет</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24,25</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6,00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7379" w:type="dxa"/>
            <w:gridSpan w:val="4"/>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4586,40</w:t>
            </w:r>
          </w:p>
        </w:tc>
      </w:tr>
      <w:tr w:rsidR="0059710C" w:rsidRPr="002A6A71" w:rsidTr="0059710C">
        <w:trPr>
          <w:trHeight w:val="300"/>
        </w:trPr>
        <w:tc>
          <w:tcPr>
            <w:tcW w:w="584" w:type="dxa"/>
            <w:vMerge w:val="restart"/>
            <w:tcBorders>
              <w:top w:val="nil"/>
              <w:left w:val="single" w:sz="4" w:space="0" w:color="auto"/>
              <w:bottom w:val="single" w:sz="4" w:space="0" w:color="000000"/>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109</w:t>
            </w:r>
          </w:p>
        </w:tc>
        <w:tc>
          <w:tcPr>
            <w:tcW w:w="8928" w:type="dxa"/>
            <w:gridSpan w:val="5"/>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188*</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000000"/>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15"/>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4,8</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4,80</w:t>
            </w:r>
          </w:p>
        </w:tc>
      </w:tr>
      <w:tr w:rsidR="0059710C" w:rsidRPr="002A6A71" w:rsidTr="0059710C">
        <w:trPr>
          <w:trHeight w:val="315"/>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14,3</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14,30</w:t>
            </w:r>
          </w:p>
        </w:tc>
      </w:tr>
      <w:tr w:rsidR="0059710C" w:rsidRPr="002A6A71" w:rsidTr="0059710C">
        <w:trPr>
          <w:trHeight w:val="315"/>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Раздевалка</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3, 10</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75,7</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75,70</w:t>
            </w:r>
          </w:p>
        </w:tc>
      </w:tr>
      <w:tr w:rsidR="0059710C" w:rsidRPr="002A6A71" w:rsidTr="0059710C">
        <w:trPr>
          <w:trHeight w:val="315"/>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Душевая</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6,00</w:t>
            </w:r>
          </w:p>
        </w:tc>
      </w:tr>
      <w:tr w:rsidR="0059710C" w:rsidRPr="002A6A71" w:rsidTr="0059710C">
        <w:trPr>
          <w:trHeight w:val="315"/>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3,7</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3,70</w:t>
            </w:r>
          </w:p>
        </w:tc>
      </w:tr>
      <w:tr w:rsidR="0059710C" w:rsidRPr="002A6A71" w:rsidTr="0059710C">
        <w:trPr>
          <w:trHeight w:val="315"/>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 xml:space="preserve">Туалет </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1,7</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1,70</w:t>
            </w:r>
          </w:p>
        </w:tc>
      </w:tr>
      <w:tr w:rsidR="0059710C" w:rsidRPr="002A6A71" w:rsidTr="0059710C">
        <w:trPr>
          <w:trHeight w:val="315"/>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 xml:space="preserve">Умывальная </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4,2</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4,20</w:t>
            </w:r>
          </w:p>
        </w:tc>
      </w:tr>
      <w:tr w:rsidR="0059710C" w:rsidRPr="002A6A71" w:rsidTr="0059710C">
        <w:trPr>
          <w:trHeight w:val="315"/>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Подсобное помещение</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4,9</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4,90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000000"/>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Лестничная клетка</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18,7</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18,70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Раздевалка</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34,5</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34,50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Туалет</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Душевая</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6,2</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6,20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Умывальная</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7,7</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7,70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Туалет</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17</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3,6</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3,60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7379" w:type="dxa"/>
            <w:gridSpan w:val="4"/>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187,30</w:t>
            </w:r>
          </w:p>
        </w:tc>
      </w:tr>
      <w:tr w:rsidR="0059710C" w:rsidRPr="002A6A71" w:rsidTr="0059710C">
        <w:trPr>
          <w:trHeight w:val="300"/>
        </w:trPr>
        <w:tc>
          <w:tcPr>
            <w:tcW w:w="584" w:type="dxa"/>
            <w:vMerge w:val="restart"/>
            <w:tcBorders>
              <w:top w:val="nil"/>
              <w:left w:val="single" w:sz="4" w:space="0" w:color="auto"/>
              <w:bottom w:val="single" w:sz="4" w:space="0" w:color="000000"/>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110</w:t>
            </w:r>
          </w:p>
        </w:tc>
        <w:tc>
          <w:tcPr>
            <w:tcW w:w="8928" w:type="dxa"/>
            <w:gridSpan w:val="5"/>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товарного участка титул 288/10б</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000000"/>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мужская бытовка, душевая, туалет</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119</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102</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204,00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женская бытовка, душевая, туалет</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121</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180,00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Операторная, комната приема пищи</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115</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104</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208,00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7379" w:type="dxa"/>
            <w:gridSpan w:val="4"/>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592,00</w:t>
            </w:r>
          </w:p>
        </w:tc>
      </w:tr>
      <w:tr w:rsidR="0059710C" w:rsidRPr="002A6A71" w:rsidTr="0059710C">
        <w:trPr>
          <w:trHeight w:val="300"/>
        </w:trPr>
        <w:tc>
          <w:tcPr>
            <w:tcW w:w="7963"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производства КМ-2: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5451,10</w:t>
            </w:r>
          </w:p>
        </w:tc>
      </w:tr>
      <w:tr w:rsidR="0059710C" w:rsidRPr="002A6A71" w:rsidTr="0059710C">
        <w:trPr>
          <w:trHeight w:val="300"/>
        </w:trPr>
        <w:tc>
          <w:tcPr>
            <w:tcW w:w="951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 xml:space="preserve">Цех № 13 </w:t>
            </w:r>
            <w:proofErr w:type="spellStart"/>
            <w:r w:rsidRPr="002A6A71">
              <w:rPr>
                <w:rFonts w:cs="Arial"/>
                <w:b/>
                <w:bCs/>
                <w:color w:val="000000"/>
                <w:sz w:val="20"/>
                <w:szCs w:val="20"/>
              </w:rPr>
              <w:t>Товарно</w:t>
            </w:r>
            <w:proofErr w:type="spellEnd"/>
            <w:r w:rsidRPr="002A6A71">
              <w:rPr>
                <w:rFonts w:cs="Arial"/>
                <w:b/>
                <w:bCs/>
                <w:color w:val="000000"/>
                <w:sz w:val="20"/>
                <w:szCs w:val="20"/>
              </w:rPr>
              <w:t xml:space="preserve"> сырьевой</w:t>
            </w:r>
          </w:p>
        </w:tc>
      </w:tr>
      <w:tr w:rsidR="0059710C" w:rsidRPr="002A6A71" w:rsidTr="0059710C">
        <w:trPr>
          <w:trHeight w:val="300"/>
        </w:trPr>
        <w:tc>
          <w:tcPr>
            <w:tcW w:w="584"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111</w:t>
            </w:r>
          </w:p>
        </w:tc>
        <w:tc>
          <w:tcPr>
            <w:tcW w:w="8928" w:type="dxa"/>
            <w:gridSpan w:val="5"/>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154*</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Бытовки</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22, 27, 29</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75,70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151,40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Лестницы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1, 15</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35,50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71,00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Туалеты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8 - 12, 32</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18,46</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36,92</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Душевые</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23, 25, 26, 28</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21,00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42,00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2, 3, 7, 13, 14, 16, 30</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97,20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194,40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Комната тепловых процедур</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32 - 36</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75,60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75,60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Бытовки</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5, 13, 17</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261,20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522,40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Душевые</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 9 - 11, 14 - 16, 18 - 20</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94,10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188,20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Туалеты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7, 8</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4,30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8,60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Лестницы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1, 12</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35,40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70,80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Кабинеты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4, 21, 22</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62,60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62,60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14,00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28,00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этаж</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Кабинеты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3, 13 - 16, 18 - 23</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243,00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486,00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17</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98,80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98,80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Лестницы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1, 10</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35,50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71,00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Туалеты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11,54</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23,08</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379" w:type="dxa"/>
            <w:gridSpan w:val="4"/>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1979,40</w:t>
            </w:r>
          </w:p>
        </w:tc>
      </w:tr>
      <w:tr w:rsidR="0059710C" w:rsidRPr="002A6A71" w:rsidTr="0059710C">
        <w:trPr>
          <w:trHeight w:val="300"/>
        </w:trPr>
        <w:tc>
          <w:tcPr>
            <w:tcW w:w="584"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112</w:t>
            </w:r>
          </w:p>
        </w:tc>
        <w:tc>
          <w:tcPr>
            <w:tcW w:w="8928" w:type="dxa"/>
            <w:gridSpan w:val="5"/>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26*</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Раздевалки</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5, 8, 13</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57,50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57,50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Лестницы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2, 20 - 23</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24,60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24,60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1, 3, 20, 22</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12,80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12,80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Душевые</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7, 12, 15</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27,20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27,20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Уборные</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6, 16</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13,10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13,10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Туалеты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14, 43, 20</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9,20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Раздевалки</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27</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35,00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35,00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Лестницы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25, 26, 39, 40</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26,20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26,20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32</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25,00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25,00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Душ</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31</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5,10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5,10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Уборная</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28</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2,30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2,30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Туалеты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29, 30, 33</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2,40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2,40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379" w:type="dxa"/>
            <w:gridSpan w:val="4"/>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125,40</w:t>
            </w:r>
          </w:p>
        </w:tc>
      </w:tr>
      <w:tr w:rsidR="0059710C" w:rsidRPr="002A6A71" w:rsidTr="0059710C">
        <w:trPr>
          <w:trHeight w:val="300"/>
        </w:trPr>
        <w:tc>
          <w:tcPr>
            <w:tcW w:w="584" w:type="dxa"/>
            <w:vMerge w:val="restart"/>
            <w:tcBorders>
              <w:top w:val="nil"/>
              <w:left w:val="single" w:sz="4" w:space="0" w:color="auto"/>
              <w:bottom w:val="single" w:sz="4" w:space="0" w:color="000000"/>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113</w:t>
            </w:r>
          </w:p>
        </w:tc>
        <w:tc>
          <w:tcPr>
            <w:tcW w:w="8928" w:type="dxa"/>
            <w:gridSpan w:val="5"/>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 титул 206/2*</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Лестница</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27,2</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54,40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18</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4,4</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8,80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Туалет</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19</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10,2</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20,40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Комната отдыха</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2, 27, 28</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110,4</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220,80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1, 15</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13,8</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27,60</w:t>
            </w:r>
          </w:p>
        </w:tc>
      </w:tr>
      <w:tr w:rsidR="0059710C" w:rsidRPr="002A6A71" w:rsidTr="0059710C">
        <w:trPr>
          <w:trHeight w:val="300"/>
        </w:trPr>
        <w:tc>
          <w:tcPr>
            <w:tcW w:w="584" w:type="dxa"/>
            <w:vMerge/>
            <w:tcBorders>
              <w:top w:val="nil"/>
              <w:left w:val="single" w:sz="4" w:space="0" w:color="auto"/>
              <w:bottom w:val="single" w:sz="4" w:space="0" w:color="000000"/>
              <w:right w:val="single" w:sz="4" w:space="0" w:color="auto"/>
            </w:tcBorders>
            <w:vAlign w:val="center"/>
            <w:hideMark/>
          </w:tcPr>
          <w:p w:rsidR="0059710C" w:rsidRPr="002A6A71" w:rsidRDefault="0059710C" w:rsidP="0059710C">
            <w:pPr>
              <w:rPr>
                <w:rFonts w:cs="Arial"/>
                <w:color w:val="000000"/>
                <w:sz w:val="20"/>
                <w:szCs w:val="20"/>
              </w:rPr>
            </w:pPr>
          </w:p>
        </w:tc>
        <w:tc>
          <w:tcPr>
            <w:tcW w:w="7379" w:type="dxa"/>
            <w:gridSpan w:val="4"/>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332,00</w:t>
            </w:r>
          </w:p>
        </w:tc>
      </w:tr>
      <w:tr w:rsidR="0059710C" w:rsidRPr="002A6A71" w:rsidTr="0059710C">
        <w:trPr>
          <w:trHeight w:val="300"/>
        </w:trPr>
        <w:tc>
          <w:tcPr>
            <w:tcW w:w="7963"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цеха № 13:</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2436,80</w:t>
            </w:r>
          </w:p>
        </w:tc>
      </w:tr>
      <w:tr w:rsidR="0059710C" w:rsidRPr="002A6A71" w:rsidTr="0059710C">
        <w:trPr>
          <w:trHeight w:val="300"/>
        </w:trPr>
        <w:tc>
          <w:tcPr>
            <w:tcW w:w="9512"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Цех № 17</w:t>
            </w:r>
          </w:p>
        </w:tc>
      </w:tr>
      <w:tr w:rsidR="0059710C" w:rsidRPr="002A6A71" w:rsidTr="0059710C">
        <w:trPr>
          <w:trHeight w:val="300"/>
        </w:trPr>
        <w:tc>
          <w:tcPr>
            <w:tcW w:w="584" w:type="dxa"/>
            <w:vMerge w:val="restart"/>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114</w:t>
            </w:r>
          </w:p>
        </w:tc>
        <w:tc>
          <w:tcPr>
            <w:tcW w:w="8928" w:type="dxa"/>
            <w:gridSpan w:val="5"/>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Здание АБК-2 титул 148*</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этаж</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Тамбур</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2, 8</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28,00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56,00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Лестницы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1, 10</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75,60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151,20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3, 9, 34</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169,40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338,80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Туалеты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 13 - 16</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38,60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77,20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Умывальные</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11, 19</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17,20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34,40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Санузел</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18</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8,40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 этаж</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Лестницы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1, 12</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76,20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152,40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4, 13</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33,60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67,20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Кабинет</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15</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70,40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140,80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Умывальная</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33,20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Раздевалка</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5, 10</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222,60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445,20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Душевая</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60,60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121,20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8928" w:type="dxa"/>
            <w:gridSpan w:val="5"/>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 этаж</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Лестницы</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1, 6</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74,60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149,20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Коридор</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13, 19</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150,60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301,20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Санузел</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10, 12</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23,20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Раздевалка</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7, 15</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150,60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301,20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2125"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rPr>
                <w:rFonts w:cs="Arial"/>
                <w:color w:val="000000"/>
                <w:sz w:val="20"/>
                <w:szCs w:val="20"/>
              </w:rPr>
            </w:pPr>
            <w:r w:rsidRPr="002A6A71">
              <w:rPr>
                <w:rFonts w:cs="Arial"/>
                <w:color w:val="000000"/>
                <w:sz w:val="20"/>
                <w:szCs w:val="20"/>
              </w:rPr>
              <w:t>Душевая</w:t>
            </w:r>
          </w:p>
        </w:tc>
        <w:tc>
          <w:tcPr>
            <w:tcW w:w="1701"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w:t>
            </w:r>
          </w:p>
        </w:tc>
        <w:tc>
          <w:tcPr>
            <w:tcW w:w="148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20,20</w:t>
            </w:r>
          </w:p>
        </w:tc>
        <w:tc>
          <w:tcPr>
            <w:tcW w:w="2073"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40,40</w:t>
            </w:r>
          </w:p>
        </w:tc>
      </w:tr>
      <w:tr w:rsidR="0059710C" w:rsidRPr="002A6A71" w:rsidTr="0059710C">
        <w:trPr>
          <w:trHeight w:val="300"/>
        </w:trPr>
        <w:tc>
          <w:tcPr>
            <w:tcW w:w="584" w:type="dxa"/>
            <w:vMerge/>
            <w:tcBorders>
              <w:top w:val="nil"/>
              <w:left w:val="single" w:sz="4" w:space="0" w:color="auto"/>
              <w:bottom w:val="single" w:sz="4" w:space="0" w:color="auto"/>
              <w:right w:val="single" w:sz="4" w:space="0" w:color="auto"/>
            </w:tcBorders>
            <w:vAlign w:val="center"/>
            <w:hideMark/>
          </w:tcPr>
          <w:p w:rsidR="0059710C" w:rsidRPr="002A6A71" w:rsidRDefault="0059710C" w:rsidP="0059710C">
            <w:pPr>
              <w:rPr>
                <w:rFonts w:cs="Arial"/>
                <w:color w:val="000000"/>
                <w:sz w:val="20"/>
                <w:szCs w:val="20"/>
              </w:rPr>
            </w:pPr>
          </w:p>
        </w:tc>
        <w:tc>
          <w:tcPr>
            <w:tcW w:w="7379" w:type="dxa"/>
            <w:gridSpan w:val="4"/>
            <w:tcBorders>
              <w:top w:val="single" w:sz="4" w:space="0" w:color="auto"/>
              <w:left w:val="nil"/>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color w:val="000000"/>
                <w:sz w:val="20"/>
                <w:szCs w:val="20"/>
              </w:rPr>
            </w:pPr>
            <w:r w:rsidRPr="002A6A71">
              <w:rPr>
                <w:rFonts w:cs="Arial"/>
                <w:color w:val="000000"/>
                <w:sz w:val="20"/>
                <w:szCs w:val="20"/>
              </w:rPr>
              <w:t>Итого площадь по объекту:</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2441,20</w:t>
            </w:r>
          </w:p>
        </w:tc>
      </w:tr>
      <w:tr w:rsidR="0059710C" w:rsidRPr="002A6A71" w:rsidTr="0059710C">
        <w:trPr>
          <w:trHeight w:val="300"/>
        </w:trPr>
        <w:tc>
          <w:tcPr>
            <w:tcW w:w="7963"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площадь по объектам цеха № 17:</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color w:val="000000"/>
                <w:sz w:val="20"/>
                <w:szCs w:val="20"/>
              </w:rPr>
            </w:pPr>
            <w:r w:rsidRPr="002A6A71">
              <w:rPr>
                <w:rFonts w:cs="Arial"/>
                <w:b/>
                <w:bCs/>
                <w:color w:val="000000"/>
                <w:sz w:val="20"/>
                <w:szCs w:val="20"/>
              </w:rPr>
              <w:t>2441,20</w:t>
            </w:r>
          </w:p>
        </w:tc>
      </w:tr>
      <w:tr w:rsidR="0059710C" w:rsidRPr="002A6A71" w:rsidTr="0059710C">
        <w:trPr>
          <w:trHeight w:val="300"/>
        </w:trPr>
        <w:tc>
          <w:tcPr>
            <w:tcW w:w="796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right"/>
              <w:rPr>
                <w:rFonts w:cs="Arial"/>
                <w:b/>
                <w:bCs/>
                <w:color w:val="000000"/>
                <w:sz w:val="20"/>
                <w:szCs w:val="20"/>
              </w:rPr>
            </w:pPr>
            <w:r w:rsidRPr="002A6A71">
              <w:rPr>
                <w:rFonts w:cs="Arial"/>
                <w:b/>
                <w:bCs/>
                <w:color w:val="000000"/>
                <w:sz w:val="20"/>
                <w:szCs w:val="20"/>
              </w:rPr>
              <w:t>Итого дополнительная площадь уборки в течение суток:</w:t>
            </w:r>
          </w:p>
        </w:tc>
        <w:tc>
          <w:tcPr>
            <w:tcW w:w="1549"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b/>
                <w:bCs/>
                <w:sz w:val="20"/>
                <w:szCs w:val="20"/>
              </w:rPr>
            </w:pPr>
            <w:r w:rsidRPr="002A6A71">
              <w:rPr>
                <w:rFonts w:cs="Arial"/>
                <w:b/>
                <w:bCs/>
                <w:sz w:val="20"/>
                <w:szCs w:val="20"/>
              </w:rPr>
              <w:t>22336,90</w:t>
            </w:r>
          </w:p>
        </w:tc>
      </w:tr>
    </w:tbl>
    <w:p w:rsidR="0059710C" w:rsidRDefault="0059710C" w:rsidP="0059710C">
      <w:pPr>
        <w:pStyle w:val="affa"/>
        <w:tabs>
          <w:tab w:val="clear" w:pos="27814"/>
          <w:tab w:val="left" w:pos="7938"/>
        </w:tabs>
        <w:spacing w:after="0" w:line="240" w:lineRule="auto"/>
        <w:ind w:left="0" w:firstLine="0"/>
        <w:rPr>
          <w:b/>
        </w:rPr>
      </w:pPr>
    </w:p>
    <w:p w:rsidR="0059710C" w:rsidRDefault="0059710C" w:rsidP="0059710C">
      <w:pPr>
        <w:pStyle w:val="affa"/>
        <w:tabs>
          <w:tab w:val="clear" w:pos="27814"/>
          <w:tab w:val="left" w:pos="7938"/>
        </w:tabs>
        <w:spacing w:after="0" w:line="240" w:lineRule="auto"/>
        <w:ind w:left="0" w:firstLine="0"/>
        <w:rPr>
          <w:b/>
        </w:rPr>
      </w:pPr>
      <w:r w:rsidRPr="002A6A71">
        <w:rPr>
          <w:b/>
        </w:rPr>
        <w:t>*здания, в которых располагаются суточные уборщицы</w:t>
      </w:r>
    </w:p>
    <w:p w:rsidR="0059710C" w:rsidRPr="002A6A71" w:rsidRDefault="0059710C" w:rsidP="0059710C">
      <w:pPr>
        <w:pStyle w:val="affa"/>
        <w:tabs>
          <w:tab w:val="clear" w:pos="27814"/>
          <w:tab w:val="left" w:pos="7938"/>
        </w:tabs>
        <w:spacing w:after="0" w:line="240" w:lineRule="auto"/>
        <w:ind w:left="0" w:firstLine="0"/>
        <w:rPr>
          <w:rStyle w:val="aff6"/>
          <w:b/>
        </w:rPr>
      </w:pPr>
    </w:p>
    <w:p w:rsidR="0059710C" w:rsidRPr="002A6A71" w:rsidRDefault="0059710C" w:rsidP="0059710C">
      <w:pPr>
        <w:pStyle w:val="affa"/>
        <w:tabs>
          <w:tab w:val="clear" w:pos="27814"/>
          <w:tab w:val="left" w:pos="7938"/>
        </w:tabs>
        <w:spacing w:after="0" w:line="240" w:lineRule="auto"/>
        <w:ind w:left="0" w:firstLine="0"/>
        <w:jc w:val="center"/>
        <w:rPr>
          <w:rStyle w:val="aff6"/>
        </w:rPr>
      </w:pPr>
    </w:p>
    <w:p w:rsidR="0059710C" w:rsidRPr="003D67C8" w:rsidRDefault="0059710C" w:rsidP="0059710C">
      <w:pPr>
        <w:pStyle w:val="affa"/>
        <w:tabs>
          <w:tab w:val="clear" w:pos="27814"/>
          <w:tab w:val="left" w:pos="7938"/>
        </w:tabs>
        <w:spacing w:after="0" w:line="240" w:lineRule="auto"/>
        <w:ind w:left="0" w:firstLine="0"/>
        <w:jc w:val="right"/>
        <w:rPr>
          <w:rStyle w:val="aff6"/>
          <w:rFonts w:ascii="Arial" w:hAnsi="Arial"/>
          <w:sz w:val="20"/>
          <w:szCs w:val="20"/>
        </w:rPr>
      </w:pPr>
      <w:r w:rsidRPr="002A6A71">
        <w:rPr>
          <w:rStyle w:val="aff6"/>
        </w:rPr>
        <w:br w:type="page"/>
      </w:r>
      <w:r w:rsidRPr="003D67C8">
        <w:rPr>
          <w:rStyle w:val="aff6"/>
          <w:rFonts w:ascii="Arial" w:hAnsi="Arial"/>
          <w:sz w:val="20"/>
          <w:szCs w:val="20"/>
        </w:rPr>
        <w:lastRenderedPageBreak/>
        <w:t>Приложение № 3</w:t>
      </w:r>
    </w:p>
    <w:p w:rsidR="0059710C" w:rsidRPr="002A6A71" w:rsidRDefault="0059710C" w:rsidP="0059710C">
      <w:pPr>
        <w:pStyle w:val="affa"/>
        <w:tabs>
          <w:tab w:val="clear" w:pos="27814"/>
          <w:tab w:val="left" w:pos="7938"/>
        </w:tabs>
        <w:spacing w:after="0" w:line="240" w:lineRule="auto"/>
        <w:ind w:left="0" w:firstLine="0"/>
        <w:jc w:val="right"/>
        <w:rPr>
          <w:rStyle w:val="aff6"/>
        </w:rPr>
      </w:pPr>
      <w:r w:rsidRPr="002A6A71">
        <w:t>к требованию к предмету оферты</w:t>
      </w:r>
    </w:p>
    <w:p w:rsidR="0059710C" w:rsidRPr="002A6A71" w:rsidRDefault="0059710C" w:rsidP="0059710C">
      <w:pPr>
        <w:spacing w:before="0"/>
        <w:ind w:firstLine="709"/>
        <w:jc w:val="right"/>
        <w:outlineLvl w:val="0"/>
        <w:rPr>
          <w:rFonts w:cs="Arial"/>
          <w:sz w:val="20"/>
          <w:szCs w:val="20"/>
        </w:rPr>
      </w:pPr>
    </w:p>
    <w:p w:rsidR="0059710C" w:rsidRPr="002A6A71" w:rsidRDefault="0059710C" w:rsidP="0059710C">
      <w:pPr>
        <w:spacing w:before="0"/>
        <w:ind w:firstLine="709"/>
        <w:jc w:val="center"/>
        <w:outlineLvl w:val="0"/>
        <w:rPr>
          <w:rFonts w:cs="Arial"/>
          <w:b/>
          <w:sz w:val="20"/>
          <w:szCs w:val="20"/>
        </w:rPr>
      </w:pPr>
      <w:r w:rsidRPr="002A6A71">
        <w:rPr>
          <w:rFonts w:cs="Arial"/>
          <w:b/>
          <w:sz w:val="20"/>
          <w:szCs w:val="20"/>
        </w:rPr>
        <w:t>Перечень услуг по заправке диспенсеров и</w:t>
      </w:r>
    </w:p>
    <w:p w:rsidR="0059710C" w:rsidRPr="002A6A71" w:rsidRDefault="0059710C" w:rsidP="0059710C">
      <w:pPr>
        <w:spacing w:before="0"/>
        <w:ind w:firstLine="709"/>
        <w:jc w:val="center"/>
        <w:outlineLvl w:val="0"/>
        <w:rPr>
          <w:rFonts w:cs="Arial"/>
          <w:b/>
          <w:sz w:val="20"/>
          <w:szCs w:val="20"/>
        </w:rPr>
      </w:pPr>
      <w:r w:rsidRPr="002A6A71">
        <w:rPr>
          <w:rFonts w:cs="Arial"/>
          <w:b/>
          <w:sz w:val="20"/>
          <w:szCs w:val="20"/>
        </w:rPr>
        <w:t xml:space="preserve"> замене комплектующих материалов</w:t>
      </w:r>
    </w:p>
    <w:p w:rsidR="0059710C" w:rsidRPr="002A6A71" w:rsidRDefault="0059710C" w:rsidP="0059710C">
      <w:pPr>
        <w:spacing w:before="0"/>
        <w:ind w:firstLine="709"/>
        <w:jc w:val="center"/>
        <w:outlineLvl w:val="0"/>
        <w:rPr>
          <w:rFonts w:cs="Arial"/>
          <w:b/>
          <w:sz w:val="20"/>
          <w:szCs w:val="20"/>
        </w:rPr>
      </w:pPr>
      <w:r w:rsidRPr="002A6A71">
        <w:rPr>
          <w:rFonts w:cs="Arial"/>
          <w:b/>
          <w:sz w:val="20"/>
          <w:szCs w:val="20"/>
        </w:rPr>
        <w:t>в зданиях титул 128, 129, 130, 176, 186, пристройке к ПЧ-13 и</w:t>
      </w:r>
    </w:p>
    <w:p w:rsidR="0059710C" w:rsidRPr="002A6A71" w:rsidRDefault="0059710C" w:rsidP="0059710C">
      <w:pPr>
        <w:spacing w:before="0"/>
        <w:ind w:firstLine="709"/>
        <w:jc w:val="center"/>
        <w:outlineLvl w:val="0"/>
        <w:rPr>
          <w:rFonts w:cs="Arial"/>
          <w:b/>
          <w:sz w:val="20"/>
          <w:szCs w:val="20"/>
        </w:rPr>
      </w:pPr>
      <w:r w:rsidRPr="002A6A71">
        <w:rPr>
          <w:rFonts w:cs="Arial"/>
          <w:b/>
          <w:sz w:val="20"/>
          <w:szCs w:val="20"/>
        </w:rPr>
        <w:t xml:space="preserve">замене, химчистке и сушке грязезащитных </w:t>
      </w:r>
      <w:r>
        <w:rPr>
          <w:rFonts w:cs="Arial"/>
          <w:b/>
          <w:sz w:val="20"/>
          <w:szCs w:val="20"/>
        </w:rPr>
        <w:t>покрытий</w:t>
      </w:r>
    </w:p>
    <w:p w:rsidR="0059710C" w:rsidRPr="002A6A71" w:rsidRDefault="0059710C" w:rsidP="0059710C">
      <w:pPr>
        <w:spacing w:before="0"/>
        <w:ind w:firstLine="709"/>
        <w:jc w:val="center"/>
        <w:outlineLvl w:val="0"/>
        <w:rPr>
          <w:rFonts w:cs="Arial"/>
          <w:b/>
          <w:sz w:val="20"/>
          <w:szCs w:val="20"/>
        </w:rPr>
      </w:pPr>
      <w:r w:rsidRPr="002A6A71">
        <w:rPr>
          <w:rFonts w:cs="Arial"/>
          <w:b/>
          <w:sz w:val="20"/>
          <w:szCs w:val="20"/>
        </w:rPr>
        <w:t>на входной группе в здании титул 128</w:t>
      </w:r>
    </w:p>
    <w:p w:rsidR="0059710C" w:rsidRPr="002A6A71" w:rsidRDefault="0059710C" w:rsidP="0059710C">
      <w:pPr>
        <w:spacing w:before="0"/>
        <w:outlineLvl w:val="0"/>
        <w:rPr>
          <w:rFonts w:cs="Arial"/>
          <w:b/>
          <w:sz w:val="20"/>
          <w:szCs w:val="20"/>
        </w:rPr>
      </w:pPr>
    </w:p>
    <w:tbl>
      <w:tblPr>
        <w:tblW w:w="9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7094"/>
        <w:gridCol w:w="1717"/>
      </w:tblGrid>
      <w:tr w:rsidR="0059710C" w:rsidRPr="002A6A71" w:rsidTr="0059710C">
        <w:trPr>
          <w:trHeight w:val="552"/>
        </w:trPr>
        <w:tc>
          <w:tcPr>
            <w:tcW w:w="669" w:type="dxa"/>
            <w:shd w:val="clear" w:color="auto" w:fill="auto"/>
            <w:vAlign w:val="bottom"/>
          </w:tcPr>
          <w:p w:rsidR="0059710C" w:rsidRPr="002A6A71" w:rsidRDefault="0059710C" w:rsidP="0059710C">
            <w:pPr>
              <w:spacing w:before="0"/>
              <w:jc w:val="center"/>
              <w:outlineLvl w:val="0"/>
              <w:rPr>
                <w:rFonts w:cs="Arial"/>
                <w:sz w:val="20"/>
                <w:szCs w:val="20"/>
              </w:rPr>
            </w:pPr>
            <w:r w:rsidRPr="002A6A71">
              <w:rPr>
                <w:rFonts w:cs="Arial"/>
                <w:sz w:val="20"/>
                <w:szCs w:val="20"/>
              </w:rPr>
              <w:t>№ п/п</w:t>
            </w:r>
          </w:p>
        </w:tc>
        <w:tc>
          <w:tcPr>
            <w:tcW w:w="7094" w:type="dxa"/>
            <w:shd w:val="clear" w:color="auto" w:fill="auto"/>
            <w:vAlign w:val="center"/>
          </w:tcPr>
          <w:p w:rsidR="0059710C" w:rsidRPr="002A6A71" w:rsidRDefault="0059710C" w:rsidP="0059710C">
            <w:pPr>
              <w:spacing w:before="0"/>
              <w:jc w:val="center"/>
              <w:outlineLvl w:val="0"/>
              <w:rPr>
                <w:rFonts w:cs="Arial"/>
                <w:sz w:val="20"/>
                <w:szCs w:val="20"/>
              </w:rPr>
            </w:pPr>
            <w:r w:rsidRPr="002A6A71">
              <w:rPr>
                <w:rFonts w:cs="Arial"/>
                <w:sz w:val="20"/>
                <w:szCs w:val="20"/>
              </w:rPr>
              <w:t>Наименование услуг</w:t>
            </w:r>
          </w:p>
        </w:tc>
        <w:tc>
          <w:tcPr>
            <w:tcW w:w="1717" w:type="dxa"/>
            <w:shd w:val="clear" w:color="auto" w:fill="auto"/>
            <w:vAlign w:val="center"/>
          </w:tcPr>
          <w:p w:rsidR="0059710C" w:rsidRPr="002A6A71" w:rsidRDefault="0059710C" w:rsidP="0059710C">
            <w:pPr>
              <w:spacing w:before="0"/>
              <w:jc w:val="center"/>
              <w:outlineLvl w:val="0"/>
              <w:rPr>
                <w:rFonts w:cs="Arial"/>
                <w:sz w:val="20"/>
                <w:szCs w:val="20"/>
              </w:rPr>
            </w:pPr>
            <w:r w:rsidRPr="002A6A71">
              <w:rPr>
                <w:rFonts w:cs="Arial"/>
                <w:sz w:val="20"/>
                <w:szCs w:val="20"/>
              </w:rPr>
              <w:t>Единица измерения</w:t>
            </w:r>
          </w:p>
        </w:tc>
      </w:tr>
      <w:tr w:rsidR="0059710C" w:rsidRPr="002A6A71" w:rsidTr="0059710C">
        <w:trPr>
          <w:trHeight w:val="552"/>
        </w:trPr>
        <w:tc>
          <w:tcPr>
            <w:tcW w:w="669" w:type="dxa"/>
            <w:shd w:val="clear" w:color="auto" w:fill="auto"/>
            <w:vAlign w:val="bottom"/>
          </w:tcPr>
          <w:p w:rsidR="0059710C" w:rsidRPr="002A6A71" w:rsidRDefault="0059710C" w:rsidP="0059710C">
            <w:pPr>
              <w:spacing w:before="0"/>
              <w:jc w:val="center"/>
              <w:outlineLvl w:val="0"/>
              <w:rPr>
                <w:rFonts w:cs="Arial"/>
                <w:sz w:val="20"/>
                <w:szCs w:val="20"/>
              </w:rPr>
            </w:pPr>
            <w:r w:rsidRPr="002A6A71">
              <w:rPr>
                <w:rFonts w:cs="Arial"/>
                <w:sz w:val="20"/>
                <w:szCs w:val="20"/>
              </w:rPr>
              <w:t>1</w:t>
            </w:r>
          </w:p>
        </w:tc>
        <w:tc>
          <w:tcPr>
            <w:tcW w:w="7094" w:type="dxa"/>
            <w:shd w:val="clear" w:color="auto" w:fill="auto"/>
            <w:vAlign w:val="bottom"/>
          </w:tcPr>
          <w:p w:rsidR="0059710C" w:rsidRPr="002A6A71" w:rsidRDefault="0059710C" w:rsidP="0059710C">
            <w:pPr>
              <w:spacing w:before="0"/>
              <w:jc w:val="both"/>
              <w:outlineLvl w:val="0"/>
              <w:rPr>
                <w:rFonts w:cs="Arial"/>
                <w:sz w:val="20"/>
                <w:szCs w:val="20"/>
              </w:rPr>
            </w:pPr>
            <w:r w:rsidRPr="002A6A71">
              <w:rPr>
                <w:rFonts w:cs="Arial"/>
                <w:sz w:val="20"/>
                <w:szCs w:val="20"/>
              </w:rPr>
              <w:t xml:space="preserve">Заправка туалетной бумагой в диспенсер (1 рулон </w:t>
            </w:r>
            <w:proofErr w:type="spellStart"/>
            <w:r w:rsidRPr="002A6A71">
              <w:rPr>
                <w:rFonts w:cs="Arial"/>
                <w:sz w:val="20"/>
                <w:szCs w:val="20"/>
                <w:lang w:val="en-US"/>
              </w:rPr>
              <w:t>Tork</w:t>
            </w:r>
            <w:proofErr w:type="spellEnd"/>
            <w:r w:rsidRPr="002A6A71">
              <w:rPr>
                <w:rFonts w:cs="Arial"/>
                <w:sz w:val="20"/>
                <w:szCs w:val="20"/>
              </w:rPr>
              <w:t xml:space="preserve"> "</w:t>
            </w:r>
            <w:r w:rsidRPr="002A6A71">
              <w:rPr>
                <w:rFonts w:cs="Arial"/>
                <w:sz w:val="20"/>
                <w:szCs w:val="20"/>
                <w:lang w:val="en-US"/>
              </w:rPr>
              <w:t>Universal</w:t>
            </w:r>
            <w:r w:rsidRPr="002A6A71">
              <w:rPr>
                <w:rFonts w:cs="Arial"/>
                <w:sz w:val="20"/>
                <w:szCs w:val="20"/>
              </w:rPr>
              <w:t>"(</w:t>
            </w:r>
            <w:r w:rsidRPr="002A6A71">
              <w:rPr>
                <w:rFonts w:cs="Arial"/>
                <w:sz w:val="20"/>
                <w:szCs w:val="20"/>
                <w:lang w:val="en-US"/>
              </w:rPr>
              <w:t>T</w:t>
            </w:r>
            <w:r w:rsidRPr="002A6A71">
              <w:rPr>
                <w:rFonts w:cs="Arial"/>
                <w:sz w:val="20"/>
                <w:szCs w:val="20"/>
              </w:rPr>
              <w:t>2) мини-рулон, 200 м/</w:t>
            </w:r>
            <w:proofErr w:type="spellStart"/>
            <w:r w:rsidRPr="002A6A71">
              <w:rPr>
                <w:rFonts w:cs="Arial"/>
                <w:sz w:val="20"/>
                <w:szCs w:val="20"/>
              </w:rPr>
              <w:t>рул</w:t>
            </w:r>
            <w:proofErr w:type="spellEnd"/>
            <w:r w:rsidRPr="002A6A71">
              <w:rPr>
                <w:rFonts w:cs="Arial"/>
                <w:sz w:val="20"/>
                <w:szCs w:val="20"/>
              </w:rPr>
              <w:t>)</w:t>
            </w:r>
          </w:p>
        </w:tc>
        <w:tc>
          <w:tcPr>
            <w:tcW w:w="1717" w:type="dxa"/>
            <w:shd w:val="clear" w:color="auto" w:fill="auto"/>
            <w:vAlign w:val="bottom"/>
          </w:tcPr>
          <w:p w:rsidR="0059710C" w:rsidRPr="002A6A71" w:rsidRDefault="0059710C" w:rsidP="0059710C">
            <w:pPr>
              <w:spacing w:before="0"/>
              <w:jc w:val="center"/>
              <w:outlineLvl w:val="0"/>
              <w:rPr>
                <w:rFonts w:cs="Arial"/>
                <w:sz w:val="20"/>
                <w:szCs w:val="20"/>
              </w:rPr>
            </w:pPr>
            <w:r w:rsidRPr="002A6A71">
              <w:rPr>
                <w:rFonts w:cs="Arial"/>
                <w:sz w:val="20"/>
                <w:szCs w:val="20"/>
              </w:rPr>
              <w:t>1 штука</w:t>
            </w:r>
          </w:p>
        </w:tc>
      </w:tr>
      <w:tr w:rsidR="0059710C" w:rsidRPr="002A6A71" w:rsidTr="0059710C">
        <w:trPr>
          <w:trHeight w:val="552"/>
        </w:trPr>
        <w:tc>
          <w:tcPr>
            <w:tcW w:w="669" w:type="dxa"/>
            <w:shd w:val="clear" w:color="auto" w:fill="auto"/>
            <w:vAlign w:val="bottom"/>
          </w:tcPr>
          <w:p w:rsidR="0059710C" w:rsidRPr="002A6A71" w:rsidRDefault="0059710C" w:rsidP="0059710C">
            <w:pPr>
              <w:spacing w:before="0"/>
              <w:jc w:val="center"/>
              <w:outlineLvl w:val="0"/>
              <w:rPr>
                <w:rFonts w:cs="Arial"/>
                <w:sz w:val="20"/>
                <w:szCs w:val="20"/>
              </w:rPr>
            </w:pPr>
            <w:r w:rsidRPr="002A6A71">
              <w:rPr>
                <w:rFonts w:cs="Arial"/>
                <w:sz w:val="20"/>
                <w:szCs w:val="20"/>
              </w:rPr>
              <w:t>2</w:t>
            </w:r>
          </w:p>
        </w:tc>
        <w:tc>
          <w:tcPr>
            <w:tcW w:w="7094" w:type="dxa"/>
            <w:shd w:val="clear" w:color="auto" w:fill="auto"/>
            <w:vAlign w:val="bottom"/>
          </w:tcPr>
          <w:p w:rsidR="0059710C" w:rsidRPr="002A6A71" w:rsidRDefault="0059710C" w:rsidP="0059710C">
            <w:pPr>
              <w:spacing w:before="0"/>
              <w:jc w:val="both"/>
              <w:outlineLvl w:val="0"/>
              <w:rPr>
                <w:rFonts w:cs="Arial"/>
                <w:sz w:val="20"/>
                <w:szCs w:val="20"/>
              </w:rPr>
            </w:pPr>
            <w:r w:rsidRPr="002A6A71">
              <w:rPr>
                <w:rFonts w:cs="Arial"/>
                <w:sz w:val="20"/>
                <w:szCs w:val="20"/>
              </w:rPr>
              <w:t>Заправка бумажных сидений для унитаза (1 упаковка «</w:t>
            </w:r>
            <w:proofErr w:type="spellStart"/>
            <w:r w:rsidRPr="002A6A71">
              <w:rPr>
                <w:rFonts w:cs="Arial"/>
                <w:sz w:val="20"/>
                <w:szCs w:val="20"/>
              </w:rPr>
              <w:t>Tork</w:t>
            </w:r>
            <w:proofErr w:type="spellEnd"/>
            <w:r w:rsidRPr="002A6A71">
              <w:rPr>
                <w:rFonts w:cs="Arial"/>
                <w:sz w:val="20"/>
                <w:szCs w:val="20"/>
              </w:rPr>
              <w:t xml:space="preserve"> </w:t>
            </w:r>
            <w:proofErr w:type="spellStart"/>
            <w:r w:rsidRPr="002A6A71">
              <w:rPr>
                <w:rFonts w:cs="Arial"/>
                <w:sz w:val="20"/>
                <w:szCs w:val="20"/>
              </w:rPr>
              <w:t>Advanced</w:t>
            </w:r>
            <w:proofErr w:type="spellEnd"/>
            <w:r w:rsidRPr="002A6A71">
              <w:rPr>
                <w:rFonts w:cs="Arial"/>
                <w:sz w:val="20"/>
                <w:szCs w:val="20"/>
              </w:rPr>
              <w:t xml:space="preserve">» белые, системы V1, 1 </w:t>
            </w:r>
            <w:proofErr w:type="spellStart"/>
            <w:r w:rsidRPr="002A6A71">
              <w:rPr>
                <w:rFonts w:cs="Arial"/>
                <w:sz w:val="20"/>
                <w:szCs w:val="20"/>
              </w:rPr>
              <w:t>уп</w:t>
            </w:r>
            <w:proofErr w:type="spellEnd"/>
            <w:r w:rsidRPr="002A6A71">
              <w:rPr>
                <w:rFonts w:cs="Arial"/>
                <w:sz w:val="20"/>
                <w:szCs w:val="20"/>
              </w:rPr>
              <w:t>. – 250 листов)</w:t>
            </w:r>
          </w:p>
        </w:tc>
        <w:tc>
          <w:tcPr>
            <w:tcW w:w="1717" w:type="dxa"/>
            <w:shd w:val="clear" w:color="auto" w:fill="auto"/>
            <w:vAlign w:val="bottom"/>
          </w:tcPr>
          <w:p w:rsidR="0059710C" w:rsidRPr="002A6A71" w:rsidRDefault="0059710C" w:rsidP="0059710C">
            <w:pPr>
              <w:spacing w:before="0"/>
              <w:jc w:val="center"/>
              <w:outlineLvl w:val="0"/>
              <w:rPr>
                <w:rFonts w:cs="Arial"/>
                <w:sz w:val="20"/>
                <w:szCs w:val="20"/>
              </w:rPr>
            </w:pPr>
            <w:r w:rsidRPr="002A6A71">
              <w:rPr>
                <w:rFonts w:cs="Arial"/>
                <w:sz w:val="20"/>
                <w:szCs w:val="20"/>
              </w:rPr>
              <w:t>1 штука</w:t>
            </w:r>
          </w:p>
        </w:tc>
      </w:tr>
      <w:tr w:rsidR="0059710C" w:rsidRPr="002A6A71" w:rsidTr="0059710C">
        <w:trPr>
          <w:trHeight w:val="552"/>
        </w:trPr>
        <w:tc>
          <w:tcPr>
            <w:tcW w:w="669" w:type="dxa"/>
            <w:shd w:val="clear" w:color="auto" w:fill="auto"/>
            <w:vAlign w:val="bottom"/>
          </w:tcPr>
          <w:p w:rsidR="0059710C" w:rsidRPr="002A6A71" w:rsidRDefault="0059710C" w:rsidP="0059710C">
            <w:pPr>
              <w:spacing w:before="0"/>
              <w:jc w:val="center"/>
              <w:outlineLvl w:val="0"/>
              <w:rPr>
                <w:rFonts w:cs="Arial"/>
                <w:sz w:val="20"/>
                <w:szCs w:val="20"/>
              </w:rPr>
            </w:pPr>
            <w:r w:rsidRPr="002A6A71">
              <w:rPr>
                <w:rFonts w:cs="Arial"/>
                <w:sz w:val="20"/>
                <w:szCs w:val="20"/>
              </w:rPr>
              <w:t>3</w:t>
            </w:r>
          </w:p>
        </w:tc>
        <w:tc>
          <w:tcPr>
            <w:tcW w:w="7094" w:type="dxa"/>
            <w:shd w:val="clear" w:color="auto" w:fill="auto"/>
            <w:vAlign w:val="bottom"/>
          </w:tcPr>
          <w:p w:rsidR="0059710C" w:rsidRPr="002A6A71" w:rsidRDefault="0059710C" w:rsidP="0059710C">
            <w:pPr>
              <w:spacing w:before="0"/>
              <w:jc w:val="both"/>
              <w:outlineLvl w:val="0"/>
              <w:rPr>
                <w:rFonts w:cs="Arial"/>
                <w:sz w:val="20"/>
                <w:szCs w:val="20"/>
              </w:rPr>
            </w:pPr>
            <w:r w:rsidRPr="002A6A71">
              <w:rPr>
                <w:rFonts w:cs="Arial"/>
                <w:sz w:val="20"/>
                <w:szCs w:val="20"/>
              </w:rPr>
              <w:t>Заправка бумажных полотенец в диспенсер (1 упаковка «</w:t>
            </w:r>
            <w:proofErr w:type="spellStart"/>
            <w:r w:rsidRPr="002A6A71">
              <w:rPr>
                <w:rFonts w:cs="Arial"/>
                <w:sz w:val="20"/>
                <w:szCs w:val="20"/>
                <w:lang w:val="en-US"/>
              </w:rPr>
              <w:t>Tork</w:t>
            </w:r>
            <w:proofErr w:type="spellEnd"/>
            <w:r w:rsidRPr="002A6A71">
              <w:rPr>
                <w:rFonts w:cs="Arial"/>
                <w:sz w:val="20"/>
                <w:szCs w:val="20"/>
              </w:rPr>
              <w:t xml:space="preserve">» системы H3 сложения </w:t>
            </w:r>
            <w:r w:rsidRPr="002A6A71">
              <w:rPr>
                <w:rFonts w:cs="Arial"/>
                <w:sz w:val="20"/>
                <w:szCs w:val="20"/>
                <w:lang w:val="en-US"/>
              </w:rPr>
              <w:t>ZZ</w:t>
            </w:r>
            <w:r w:rsidRPr="002A6A71">
              <w:rPr>
                <w:rFonts w:cs="Arial"/>
                <w:sz w:val="20"/>
                <w:szCs w:val="20"/>
              </w:rPr>
              <w:t xml:space="preserve">, в 1 </w:t>
            </w:r>
            <w:proofErr w:type="spellStart"/>
            <w:r w:rsidRPr="002A6A71">
              <w:rPr>
                <w:rFonts w:cs="Arial"/>
                <w:sz w:val="20"/>
                <w:szCs w:val="20"/>
              </w:rPr>
              <w:t>уп</w:t>
            </w:r>
            <w:proofErr w:type="spellEnd"/>
            <w:r w:rsidRPr="002A6A71">
              <w:rPr>
                <w:rFonts w:cs="Arial"/>
                <w:sz w:val="20"/>
                <w:szCs w:val="20"/>
              </w:rPr>
              <w:t>. – 250 однослойных листов )</w:t>
            </w:r>
          </w:p>
        </w:tc>
        <w:tc>
          <w:tcPr>
            <w:tcW w:w="1717" w:type="dxa"/>
            <w:shd w:val="clear" w:color="auto" w:fill="auto"/>
            <w:vAlign w:val="bottom"/>
          </w:tcPr>
          <w:p w:rsidR="0059710C" w:rsidRPr="002A6A71" w:rsidRDefault="0059710C" w:rsidP="0059710C">
            <w:pPr>
              <w:spacing w:before="0"/>
              <w:jc w:val="center"/>
              <w:outlineLvl w:val="0"/>
              <w:rPr>
                <w:rFonts w:cs="Arial"/>
                <w:sz w:val="20"/>
                <w:szCs w:val="20"/>
              </w:rPr>
            </w:pPr>
            <w:r w:rsidRPr="002A6A71">
              <w:rPr>
                <w:rFonts w:cs="Arial"/>
                <w:sz w:val="20"/>
                <w:szCs w:val="20"/>
              </w:rPr>
              <w:t>1 штука</w:t>
            </w:r>
          </w:p>
        </w:tc>
      </w:tr>
      <w:tr w:rsidR="0059710C" w:rsidRPr="002A6A71" w:rsidTr="0059710C">
        <w:trPr>
          <w:trHeight w:val="552"/>
        </w:trPr>
        <w:tc>
          <w:tcPr>
            <w:tcW w:w="669" w:type="dxa"/>
            <w:shd w:val="clear" w:color="auto" w:fill="auto"/>
            <w:vAlign w:val="bottom"/>
          </w:tcPr>
          <w:p w:rsidR="0059710C" w:rsidRPr="002A6A71" w:rsidRDefault="0059710C" w:rsidP="0059710C">
            <w:pPr>
              <w:spacing w:before="0"/>
              <w:jc w:val="center"/>
              <w:outlineLvl w:val="0"/>
              <w:rPr>
                <w:rFonts w:cs="Arial"/>
                <w:sz w:val="20"/>
                <w:szCs w:val="20"/>
              </w:rPr>
            </w:pPr>
            <w:r w:rsidRPr="002A6A71">
              <w:rPr>
                <w:rFonts w:cs="Arial"/>
                <w:sz w:val="20"/>
                <w:szCs w:val="20"/>
              </w:rPr>
              <w:t>4</w:t>
            </w:r>
          </w:p>
        </w:tc>
        <w:tc>
          <w:tcPr>
            <w:tcW w:w="7094" w:type="dxa"/>
            <w:shd w:val="clear" w:color="auto" w:fill="auto"/>
            <w:vAlign w:val="bottom"/>
          </w:tcPr>
          <w:p w:rsidR="0059710C" w:rsidRPr="002A6A71" w:rsidRDefault="0059710C" w:rsidP="0059710C">
            <w:pPr>
              <w:spacing w:before="0"/>
              <w:jc w:val="both"/>
              <w:outlineLvl w:val="0"/>
              <w:rPr>
                <w:rFonts w:cs="Arial"/>
                <w:sz w:val="20"/>
                <w:szCs w:val="20"/>
              </w:rPr>
            </w:pPr>
            <w:r w:rsidRPr="002A6A71">
              <w:rPr>
                <w:rFonts w:cs="Arial"/>
                <w:sz w:val="20"/>
                <w:szCs w:val="20"/>
              </w:rPr>
              <w:t>Заправка мыла-</w:t>
            </w:r>
            <w:proofErr w:type="spellStart"/>
            <w:r w:rsidRPr="002A6A71">
              <w:rPr>
                <w:rFonts w:cs="Arial"/>
                <w:sz w:val="20"/>
                <w:szCs w:val="20"/>
              </w:rPr>
              <w:t>гелль</w:t>
            </w:r>
            <w:proofErr w:type="spellEnd"/>
            <w:r w:rsidRPr="002A6A71">
              <w:rPr>
                <w:rFonts w:cs="Arial"/>
                <w:sz w:val="20"/>
                <w:szCs w:val="20"/>
              </w:rPr>
              <w:t xml:space="preserve"> «</w:t>
            </w:r>
            <w:r w:rsidRPr="002A6A71">
              <w:rPr>
                <w:rFonts w:cs="Arial"/>
                <w:sz w:val="20"/>
                <w:szCs w:val="20"/>
                <w:lang w:val="en-US"/>
              </w:rPr>
              <w:t>TORK</w:t>
            </w:r>
            <w:r w:rsidRPr="002A6A71">
              <w:rPr>
                <w:rFonts w:cs="Arial"/>
                <w:sz w:val="20"/>
                <w:szCs w:val="20"/>
              </w:rPr>
              <w:t xml:space="preserve">» система </w:t>
            </w:r>
            <w:r w:rsidRPr="002A6A71">
              <w:rPr>
                <w:rFonts w:cs="Arial"/>
                <w:sz w:val="20"/>
                <w:szCs w:val="20"/>
                <w:lang w:val="en-US"/>
              </w:rPr>
              <w:t>S</w:t>
            </w:r>
            <w:r w:rsidRPr="002A6A71">
              <w:rPr>
                <w:rFonts w:cs="Arial"/>
                <w:sz w:val="20"/>
                <w:szCs w:val="20"/>
              </w:rPr>
              <w:t>2 в диспенсер (объем картриджа 475 миллилитров)</w:t>
            </w:r>
          </w:p>
        </w:tc>
        <w:tc>
          <w:tcPr>
            <w:tcW w:w="1717" w:type="dxa"/>
            <w:shd w:val="clear" w:color="auto" w:fill="auto"/>
            <w:vAlign w:val="bottom"/>
          </w:tcPr>
          <w:p w:rsidR="0059710C" w:rsidRPr="002A6A71" w:rsidRDefault="0059710C" w:rsidP="0059710C">
            <w:pPr>
              <w:spacing w:before="0"/>
              <w:jc w:val="center"/>
              <w:outlineLvl w:val="0"/>
              <w:rPr>
                <w:rFonts w:cs="Arial"/>
                <w:sz w:val="20"/>
                <w:szCs w:val="20"/>
              </w:rPr>
            </w:pPr>
            <w:r w:rsidRPr="002A6A71">
              <w:rPr>
                <w:rFonts w:cs="Arial"/>
                <w:sz w:val="20"/>
                <w:szCs w:val="20"/>
              </w:rPr>
              <w:t>1 штука</w:t>
            </w:r>
          </w:p>
        </w:tc>
      </w:tr>
      <w:tr w:rsidR="0059710C" w:rsidRPr="002A6A71" w:rsidTr="0059710C">
        <w:trPr>
          <w:trHeight w:val="552"/>
        </w:trPr>
        <w:tc>
          <w:tcPr>
            <w:tcW w:w="669" w:type="dxa"/>
            <w:shd w:val="clear" w:color="auto" w:fill="auto"/>
            <w:vAlign w:val="bottom"/>
          </w:tcPr>
          <w:p w:rsidR="0059710C" w:rsidRPr="002A6A71" w:rsidRDefault="0059710C" w:rsidP="0059710C">
            <w:pPr>
              <w:spacing w:before="0"/>
              <w:jc w:val="center"/>
              <w:outlineLvl w:val="0"/>
              <w:rPr>
                <w:rFonts w:cs="Arial"/>
                <w:sz w:val="20"/>
                <w:szCs w:val="20"/>
              </w:rPr>
            </w:pPr>
            <w:r w:rsidRPr="002A6A71">
              <w:rPr>
                <w:rFonts w:cs="Arial"/>
                <w:sz w:val="20"/>
                <w:szCs w:val="20"/>
              </w:rPr>
              <w:t>5</w:t>
            </w:r>
          </w:p>
        </w:tc>
        <w:tc>
          <w:tcPr>
            <w:tcW w:w="7094" w:type="dxa"/>
            <w:shd w:val="clear" w:color="auto" w:fill="auto"/>
            <w:vAlign w:val="bottom"/>
          </w:tcPr>
          <w:p w:rsidR="0059710C" w:rsidRPr="002A6A71" w:rsidRDefault="0059710C" w:rsidP="0059710C">
            <w:pPr>
              <w:spacing w:before="0"/>
              <w:jc w:val="both"/>
              <w:outlineLvl w:val="0"/>
              <w:rPr>
                <w:rFonts w:cs="Arial"/>
                <w:sz w:val="20"/>
                <w:szCs w:val="20"/>
              </w:rPr>
            </w:pPr>
            <w:r w:rsidRPr="002A6A71">
              <w:rPr>
                <w:rFonts w:cs="Arial"/>
                <w:sz w:val="20"/>
                <w:szCs w:val="20"/>
              </w:rPr>
              <w:t>Заправка диспенсера освежителя воздуха (объем картриджа 250 миллилитров, аромат освежителя согласовывается с Заказчиком)</w:t>
            </w:r>
          </w:p>
        </w:tc>
        <w:tc>
          <w:tcPr>
            <w:tcW w:w="1717" w:type="dxa"/>
            <w:shd w:val="clear" w:color="auto" w:fill="auto"/>
            <w:vAlign w:val="bottom"/>
          </w:tcPr>
          <w:p w:rsidR="0059710C" w:rsidRPr="002A6A71" w:rsidRDefault="0059710C" w:rsidP="0059710C">
            <w:pPr>
              <w:spacing w:before="0"/>
              <w:jc w:val="center"/>
              <w:outlineLvl w:val="0"/>
              <w:rPr>
                <w:rFonts w:cs="Arial"/>
                <w:sz w:val="20"/>
                <w:szCs w:val="20"/>
              </w:rPr>
            </w:pPr>
            <w:r w:rsidRPr="002A6A71">
              <w:rPr>
                <w:rFonts w:cs="Arial"/>
                <w:sz w:val="20"/>
                <w:szCs w:val="20"/>
              </w:rPr>
              <w:t>1 штука</w:t>
            </w:r>
          </w:p>
        </w:tc>
      </w:tr>
      <w:tr w:rsidR="0059710C" w:rsidRPr="002A6A71" w:rsidTr="0059710C">
        <w:trPr>
          <w:trHeight w:val="552"/>
        </w:trPr>
        <w:tc>
          <w:tcPr>
            <w:tcW w:w="669" w:type="dxa"/>
            <w:shd w:val="clear" w:color="auto" w:fill="auto"/>
            <w:vAlign w:val="bottom"/>
          </w:tcPr>
          <w:p w:rsidR="0059710C" w:rsidRPr="002A6A71" w:rsidRDefault="0059710C" w:rsidP="0059710C">
            <w:pPr>
              <w:spacing w:before="0"/>
              <w:jc w:val="center"/>
              <w:outlineLvl w:val="0"/>
              <w:rPr>
                <w:rFonts w:cs="Arial"/>
                <w:sz w:val="20"/>
                <w:szCs w:val="20"/>
              </w:rPr>
            </w:pPr>
            <w:r w:rsidRPr="002A6A71">
              <w:rPr>
                <w:rFonts w:cs="Arial"/>
                <w:sz w:val="20"/>
                <w:szCs w:val="20"/>
              </w:rPr>
              <w:t>6</w:t>
            </w:r>
          </w:p>
        </w:tc>
        <w:tc>
          <w:tcPr>
            <w:tcW w:w="7094" w:type="dxa"/>
            <w:shd w:val="clear" w:color="auto" w:fill="auto"/>
            <w:vAlign w:val="bottom"/>
          </w:tcPr>
          <w:p w:rsidR="0059710C" w:rsidRPr="002A6A71" w:rsidRDefault="0059710C" w:rsidP="0059710C">
            <w:pPr>
              <w:spacing w:before="0"/>
              <w:jc w:val="both"/>
              <w:outlineLvl w:val="0"/>
              <w:rPr>
                <w:rFonts w:cs="Arial"/>
                <w:sz w:val="20"/>
                <w:szCs w:val="20"/>
              </w:rPr>
            </w:pPr>
            <w:r w:rsidRPr="002A6A71">
              <w:rPr>
                <w:rFonts w:cs="Arial"/>
                <w:sz w:val="20"/>
                <w:szCs w:val="20"/>
              </w:rPr>
              <w:t>Замена мешков под мусор в корзинах напольных (объем мешка 30 литров)</w:t>
            </w:r>
          </w:p>
        </w:tc>
        <w:tc>
          <w:tcPr>
            <w:tcW w:w="1717" w:type="dxa"/>
            <w:shd w:val="clear" w:color="auto" w:fill="auto"/>
            <w:vAlign w:val="bottom"/>
          </w:tcPr>
          <w:p w:rsidR="0059710C" w:rsidRPr="002A6A71" w:rsidRDefault="0059710C" w:rsidP="0059710C">
            <w:pPr>
              <w:spacing w:before="0"/>
              <w:jc w:val="center"/>
              <w:outlineLvl w:val="0"/>
              <w:rPr>
                <w:rFonts w:cs="Arial"/>
                <w:sz w:val="20"/>
                <w:szCs w:val="20"/>
              </w:rPr>
            </w:pPr>
            <w:r w:rsidRPr="002A6A71">
              <w:rPr>
                <w:rFonts w:cs="Arial"/>
                <w:sz w:val="20"/>
                <w:szCs w:val="20"/>
              </w:rPr>
              <w:t>1 штука</w:t>
            </w:r>
          </w:p>
        </w:tc>
      </w:tr>
      <w:tr w:rsidR="0059710C" w:rsidRPr="002A6A71" w:rsidTr="0059710C">
        <w:trPr>
          <w:trHeight w:val="552"/>
        </w:trPr>
        <w:tc>
          <w:tcPr>
            <w:tcW w:w="669" w:type="dxa"/>
            <w:shd w:val="clear" w:color="auto" w:fill="auto"/>
            <w:vAlign w:val="bottom"/>
          </w:tcPr>
          <w:p w:rsidR="0059710C" w:rsidRPr="002A6A71" w:rsidRDefault="0059710C" w:rsidP="0059710C">
            <w:pPr>
              <w:spacing w:before="0"/>
              <w:jc w:val="center"/>
              <w:outlineLvl w:val="0"/>
              <w:rPr>
                <w:rFonts w:cs="Arial"/>
                <w:sz w:val="20"/>
                <w:szCs w:val="20"/>
              </w:rPr>
            </w:pPr>
            <w:r w:rsidRPr="002A6A71">
              <w:rPr>
                <w:rFonts w:cs="Arial"/>
                <w:sz w:val="20"/>
                <w:szCs w:val="20"/>
              </w:rPr>
              <w:t>7</w:t>
            </w:r>
          </w:p>
        </w:tc>
        <w:tc>
          <w:tcPr>
            <w:tcW w:w="7094" w:type="dxa"/>
            <w:shd w:val="clear" w:color="auto" w:fill="auto"/>
            <w:vAlign w:val="bottom"/>
          </w:tcPr>
          <w:p w:rsidR="0059710C" w:rsidRPr="002A6A71" w:rsidRDefault="0059710C" w:rsidP="0059710C">
            <w:pPr>
              <w:spacing w:before="0"/>
              <w:jc w:val="both"/>
              <w:outlineLvl w:val="0"/>
              <w:rPr>
                <w:rFonts w:cs="Arial"/>
                <w:sz w:val="20"/>
                <w:szCs w:val="20"/>
              </w:rPr>
            </w:pPr>
            <w:r w:rsidRPr="002A6A71">
              <w:rPr>
                <w:rFonts w:cs="Arial"/>
                <w:sz w:val="20"/>
                <w:szCs w:val="20"/>
              </w:rPr>
              <w:t>Замена мешков в настенных мусороприемниках в туалетах (объем мешка 60 литров)</w:t>
            </w:r>
          </w:p>
        </w:tc>
        <w:tc>
          <w:tcPr>
            <w:tcW w:w="1717" w:type="dxa"/>
            <w:shd w:val="clear" w:color="auto" w:fill="auto"/>
            <w:vAlign w:val="bottom"/>
          </w:tcPr>
          <w:p w:rsidR="0059710C" w:rsidRPr="002A6A71" w:rsidRDefault="0059710C" w:rsidP="0059710C">
            <w:pPr>
              <w:spacing w:before="0"/>
              <w:jc w:val="center"/>
              <w:outlineLvl w:val="0"/>
              <w:rPr>
                <w:rFonts w:cs="Arial"/>
                <w:sz w:val="20"/>
                <w:szCs w:val="20"/>
              </w:rPr>
            </w:pPr>
            <w:r w:rsidRPr="002A6A71">
              <w:rPr>
                <w:rFonts w:cs="Arial"/>
                <w:sz w:val="20"/>
                <w:szCs w:val="20"/>
              </w:rPr>
              <w:t>1 штука</w:t>
            </w:r>
          </w:p>
        </w:tc>
      </w:tr>
      <w:tr w:rsidR="0059710C" w:rsidRPr="002A6A71" w:rsidTr="0059710C">
        <w:trPr>
          <w:trHeight w:val="552"/>
        </w:trPr>
        <w:tc>
          <w:tcPr>
            <w:tcW w:w="669" w:type="dxa"/>
            <w:shd w:val="clear" w:color="auto" w:fill="auto"/>
            <w:vAlign w:val="bottom"/>
          </w:tcPr>
          <w:p w:rsidR="0059710C" w:rsidRPr="002A6A71" w:rsidRDefault="0059710C" w:rsidP="0059710C">
            <w:pPr>
              <w:spacing w:before="0"/>
              <w:jc w:val="center"/>
              <w:outlineLvl w:val="0"/>
              <w:rPr>
                <w:rFonts w:cs="Arial"/>
                <w:sz w:val="20"/>
                <w:szCs w:val="20"/>
              </w:rPr>
            </w:pPr>
            <w:r w:rsidRPr="002A6A71">
              <w:rPr>
                <w:rFonts w:cs="Arial"/>
                <w:sz w:val="20"/>
                <w:szCs w:val="20"/>
              </w:rPr>
              <w:t>8</w:t>
            </w:r>
          </w:p>
        </w:tc>
        <w:tc>
          <w:tcPr>
            <w:tcW w:w="7094" w:type="dxa"/>
            <w:shd w:val="clear" w:color="auto" w:fill="auto"/>
            <w:vAlign w:val="bottom"/>
          </w:tcPr>
          <w:p w:rsidR="0059710C" w:rsidRPr="002A6A71" w:rsidRDefault="0059710C" w:rsidP="0059710C">
            <w:pPr>
              <w:spacing w:before="0"/>
              <w:jc w:val="both"/>
              <w:outlineLvl w:val="0"/>
              <w:rPr>
                <w:rFonts w:cs="Arial"/>
                <w:sz w:val="20"/>
                <w:szCs w:val="20"/>
              </w:rPr>
            </w:pPr>
            <w:r w:rsidRPr="002A6A71">
              <w:rPr>
                <w:rFonts w:cs="Arial"/>
                <w:sz w:val="20"/>
                <w:szCs w:val="20"/>
              </w:rPr>
              <w:t>Заправка крема «</w:t>
            </w:r>
            <w:proofErr w:type="spellStart"/>
            <w:r w:rsidRPr="002A6A71">
              <w:rPr>
                <w:rFonts w:cs="Arial"/>
                <w:sz w:val="20"/>
                <w:szCs w:val="20"/>
              </w:rPr>
              <w:t>Heute</w:t>
            </w:r>
            <w:proofErr w:type="spellEnd"/>
            <w:r w:rsidRPr="002A6A71">
              <w:rPr>
                <w:rFonts w:cs="Arial"/>
                <w:sz w:val="20"/>
                <w:szCs w:val="20"/>
              </w:rPr>
              <w:t>» в машинку для чистки обуви (объем картриджа 1 литр)</w:t>
            </w:r>
          </w:p>
        </w:tc>
        <w:tc>
          <w:tcPr>
            <w:tcW w:w="1717" w:type="dxa"/>
            <w:shd w:val="clear" w:color="auto" w:fill="auto"/>
            <w:vAlign w:val="bottom"/>
          </w:tcPr>
          <w:p w:rsidR="0059710C" w:rsidRPr="002A6A71" w:rsidRDefault="0059710C" w:rsidP="0059710C">
            <w:pPr>
              <w:spacing w:before="0"/>
              <w:jc w:val="center"/>
              <w:outlineLvl w:val="0"/>
              <w:rPr>
                <w:rFonts w:cs="Arial"/>
                <w:sz w:val="20"/>
                <w:szCs w:val="20"/>
              </w:rPr>
            </w:pPr>
            <w:r w:rsidRPr="002A6A71">
              <w:rPr>
                <w:rFonts w:cs="Arial"/>
                <w:sz w:val="20"/>
                <w:szCs w:val="20"/>
              </w:rPr>
              <w:t>1 штука</w:t>
            </w:r>
          </w:p>
        </w:tc>
      </w:tr>
      <w:tr w:rsidR="0059710C" w:rsidRPr="002A6A71" w:rsidTr="0059710C">
        <w:trPr>
          <w:trHeight w:val="552"/>
        </w:trPr>
        <w:tc>
          <w:tcPr>
            <w:tcW w:w="669" w:type="dxa"/>
            <w:shd w:val="clear" w:color="auto" w:fill="auto"/>
            <w:vAlign w:val="bottom"/>
          </w:tcPr>
          <w:p w:rsidR="0059710C" w:rsidRPr="002A6A71" w:rsidRDefault="0059710C" w:rsidP="0059710C">
            <w:pPr>
              <w:spacing w:before="0"/>
              <w:jc w:val="center"/>
              <w:outlineLvl w:val="0"/>
              <w:rPr>
                <w:rFonts w:cs="Arial"/>
                <w:sz w:val="20"/>
                <w:szCs w:val="20"/>
              </w:rPr>
            </w:pPr>
            <w:r w:rsidRPr="002A6A71">
              <w:rPr>
                <w:rFonts w:cs="Arial"/>
                <w:sz w:val="20"/>
                <w:szCs w:val="20"/>
              </w:rPr>
              <w:t>9</w:t>
            </w:r>
          </w:p>
        </w:tc>
        <w:tc>
          <w:tcPr>
            <w:tcW w:w="7094" w:type="dxa"/>
            <w:shd w:val="clear" w:color="auto" w:fill="auto"/>
            <w:vAlign w:val="bottom"/>
          </w:tcPr>
          <w:p w:rsidR="0059710C" w:rsidRPr="002A6A71" w:rsidRDefault="0059710C" w:rsidP="0059710C">
            <w:pPr>
              <w:spacing w:before="0"/>
              <w:jc w:val="both"/>
              <w:outlineLvl w:val="0"/>
              <w:rPr>
                <w:rFonts w:cs="Arial"/>
                <w:sz w:val="20"/>
                <w:szCs w:val="20"/>
              </w:rPr>
            </w:pPr>
            <w:r w:rsidRPr="002A6A71">
              <w:rPr>
                <w:rFonts w:cs="Arial"/>
                <w:sz w:val="20"/>
                <w:szCs w:val="20"/>
              </w:rPr>
              <w:t>Замена, химчистка и сушка грязезащитного покрытия на входной группе в здании титул 128 (размер 1,5 м на 2 м)</w:t>
            </w:r>
          </w:p>
        </w:tc>
        <w:tc>
          <w:tcPr>
            <w:tcW w:w="1717" w:type="dxa"/>
            <w:shd w:val="clear" w:color="auto" w:fill="auto"/>
            <w:vAlign w:val="bottom"/>
          </w:tcPr>
          <w:p w:rsidR="0059710C" w:rsidRPr="002A6A71" w:rsidRDefault="0059710C" w:rsidP="0059710C">
            <w:pPr>
              <w:spacing w:before="0"/>
              <w:jc w:val="center"/>
              <w:outlineLvl w:val="0"/>
              <w:rPr>
                <w:rFonts w:cs="Arial"/>
                <w:sz w:val="20"/>
                <w:szCs w:val="20"/>
              </w:rPr>
            </w:pPr>
            <w:r w:rsidRPr="002A6A71">
              <w:rPr>
                <w:rFonts w:cs="Arial"/>
                <w:sz w:val="20"/>
                <w:szCs w:val="20"/>
              </w:rPr>
              <w:t>1 штука</w:t>
            </w:r>
          </w:p>
        </w:tc>
      </w:tr>
    </w:tbl>
    <w:p w:rsidR="0059710C" w:rsidRPr="002A6A71" w:rsidRDefault="0059710C" w:rsidP="0059710C">
      <w:pPr>
        <w:pStyle w:val="affa"/>
        <w:tabs>
          <w:tab w:val="clear" w:pos="27814"/>
          <w:tab w:val="left" w:pos="7938"/>
        </w:tabs>
        <w:spacing w:after="0" w:line="240" w:lineRule="auto"/>
        <w:ind w:left="0" w:firstLine="0"/>
        <w:jc w:val="right"/>
        <w:rPr>
          <w:rStyle w:val="aff6"/>
        </w:rPr>
      </w:pPr>
    </w:p>
    <w:p w:rsidR="0059710C" w:rsidRPr="002A6A71" w:rsidRDefault="0059710C" w:rsidP="0059710C">
      <w:pPr>
        <w:pStyle w:val="affa"/>
        <w:tabs>
          <w:tab w:val="clear" w:pos="27814"/>
          <w:tab w:val="left" w:pos="7938"/>
        </w:tabs>
        <w:spacing w:after="0" w:line="240" w:lineRule="auto"/>
        <w:ind w:left="0" w:firstLine="0"/>
        <w:jc w:val="right"/>
        <w:rPr>
          <w:rStyle w:val="aff6"/>
        </w:rPr>
      </w:pPr>
    </w:p>
    <w:p w:rsidR="0059710C" w:rsidRPr="002A6A71" w:rsidRDefault="0059710C" w:rsidP="0059710C">
      <w:pPr>
        <w:pStyle w:val="affa"/>
        <w:tabs>
          <w:tab w:val="clear" w:pos="27814"/>
          <w:tab w:val="left" w:pos="7938"/>
        </w:tabs>
        <w:spacing w:after="0" w:line="240" w:lineRule="auto"/>
        <w:ind w:left="0" w:firstLine="0"/>
        <w:jc w:val="right"/>
        <w:rPr>
          <w:rStyle w:val="aff6"/>
        </w:rPr>
      </w:pPr>
    </w:p>
    <w:p w:rsidR="0059710C" w:rsidRPr="002A6A71" w:rsidRDefault="0059710C" w:rsidP="0059710C">
      <w:pPr>
        <w:pStyle w:val="affa"/>
        <w:tabs>
          <w:tab w:val="clear" w:pos="27814"/>
          <w:tab w:val="left" w:pos="7938"/>
        </w:tabs>
        <w:spacing w:after="0" w:line="240" w:lineRule="auto"/>
        <w:ind w:left="0" w:firstLine="0"/>
        <w:jc w:val="right"/>
        <w:rPr>
          <w:rStyle w:val="aff6"/>
        </w:rPr>
      </w:pPr>
    </w:p>
    <w:p w:rsidR="0059710C" w:rsidRPr="002A6A71" w:rsidRDefault="0059710C" w:rsidP="0059710C">
      <w:pPr>
        <w:pStyle w:val="affa"/>
        <w:tabs>
          <w:tab w:val="clear" w:pos="27814"/>
          <w:tab w:val="left" w:pos="7938"/>
        </w:tabs>
        <w:spacing w:after="0" w:line="240" w:lineRule="auto"/>
        <w:ind w:left="0" w:firstLine="0"/>
        <w:jc w:val="right"/>
        <w:rPr>
          <w:rStyle w:val="aff6"/>
        </w:rPr>
      </w:pPr>
      <w:r w:rsidRPr="002A6A71">
        <w:rPr>
          <w:rStyle w:val="aff6"/>
        </w:rPr>
        <w:br w:type="page"/>
      </w:r>
      <w:r w:rsidRPr="002A6A71">
        <w:rPr>
          <w:rStyle w:val="aff6"/>
        </w:rPr>
        <w:lastRenderedPageBreak/>
        <w:t>Приложение № 4</w:t>
      </w:r>
    </w:p>
    <w:p w:rsidR="0059710C" w:rsidRPr="002A6A71" w:rsidRDefault="0059710C" w:rsidP="0059710C">
      <w:pPr>
        <w:pStyle w:val="affa"/>
        <w:tabs>
          <w:tab w:val="clear" w:pos="27814"/>
          <w:tab w:val="left" w:pos="7938"/>
        </w:tabs>
        <w:spacing w:after="0" w:line="240" w:lineRule="auto"/>
        <w:ind w:left="0" w:firstLine="0"/>
        <w:jc w:val="right"/>
      </w:pPr>
      <w:r w:rsidRPr="002A6A71">
        <w:t>к требованию к предмету оферты</w:t>
      </w:r>
    </w:p>
    <w:p w:rsidR="0059710C" w:rsidRPr="002A6A71" w:rsidRDefault="0059710C" w:rsidP="0059710C">
      <w:pPr>
        <w:pStyle w:val="affa"/>
        <w:tabs>
          <w:tab w:val="clear" w:pos="27814"/>
          <w:tab w:val="left" w:pos="7938"/>
        </w:tabs>
        <w:spacing w:after="0" w:line="240" w:lineRule="auto"/>
        <w:ind w:left="0" w:firstLine="0"/>
        <w:jc w:val="right"/>
      </w:pPr>
    </w:p>
    <w:p w:rsidR="0059710C" w:rsidRPr="002A6A71" w:rsidRDefault="0059710C" w:rsidP="0059710C">
      <w:pPr>
        <w:ind w:left="284" w:firstLine="3"/>
        <w:jc w:val="center"/>
        <w:rPr>
          <w:rFonts w:cs="Arial"/>
          <w:sz w:val="20"/>
          <w:szCs w:val="20"/>
        </w:rPr>
      </w:pPr>
      <w:r w:rsidRPr="002A6A71">
        <w:rPr>
          <w:rFonts w:cs="Arial"/>
          <w:sz w:val="20"/>
          <w:szCs w:val="20"/>
        </w:rPr>
        <w:t>Перечень имущества, передаваемого Исполнителю для оказания услуг</w:t>
      </w:r>
    </w:p>
    <w:p w:rsidR="0059710C" w:rsidRPr="002A6A71" w:rsidRDefault="0059710C" w:rsidP="0059710C">
      <w:pPr>
        <w:ind w:left="284" w:firstLine="3"/>
        <w:jc w:val="center"/>
        <w:rPr>
          <w:rFonts w:cs="Arial"/>
          <w:sz w:val="20"/>
          <w:szCs w:val="20"/>
        </w:rPr>
      </w:pPr>
    </w:p>
    <w:p w:rsidR="0059710C" w:rsidRPr="002A6A71" w:rsidRDefault="0059710C" w:rsidP="00F14E4B">
      <w:pPr>
        <w:pStyle w:val="af"/>
        <w:numPr>
          <w:ilvl w:val="0"/>
          <w:numId w:val="9"/>
        </w:numPr>
        <w:suppressAutoHyphens w:val="0"/>
        <w:ind w:left="0" w:firstLine="709"/>
        <w:jc w:val="both"/>
        <w:rPr>
          <w:rFonts w:ascii="Arial" w:hAnsi="Arial" w:cs="Arial"/>
          <w:b w:val="0"/>
          <w:sz w:val="20"/>
        </w:rPr>
      </w:pPr>
      <w:r w:rsidRPr="002A6A71">
        <w:rPr>
          <w:rFonts w:ascii="Arial" w:hAnsi="Arial" w:cs="Arial"/>
          <w:b w:val="0"/>
          <w:sz w:val="20"/>
        </w:rPr>
        <w:t xml:space="preserve">Нежилое помещение № 21 площадью 12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г.Ярославль, Московский проспект, 150 (территория ОАО Славнефть-ЯНОС на 2 этаже в здании АБК-1 цеха №1, планшет 3, литер </w:t>
      </w:r>
      <w:proofErr w:type="gramStart"/>
      <w:r w:rsidRPr="002A6A71">
        <w:rPr>
          <w:rFonts w:ascii="Arial" w:hAnsi="Arial" w:cs="Arial"/>
          <w:b w:val="0"/>
          <w:sz w:val="20"/>
        </w:rPr>
        <w:t>А ,</w:t>
      </w:r>
      <w:proofErr w:type="gramEnd"/>
      <w:r w:rsidRPr="002A6A71">
        <w:rPr>
          <w:rFonts w:ascii="Arial" w:hAnsi="Arial" w:cs="Arial"/>
          <w:b w:val="0"/>
          <w:sz w:val="20"/>
        </w:rPr>
        <w:t xml:space="preserve"> тит.142,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10200000000).</w:t>
      </w:r>
    </w:p>
    <w:p w:rsidR="0059710C" w:rsidRPr="002A6A71" w:rsidRDefault="0059710C" w:rsidP="0059710C">
      <w:pPr>
        <w:pStyle w:val="af"/>
        <w:ind w:firstLine="709"/>
        <w:jc w:val="both"/>
        <w:rPr>
          <w:rFonts w:ascii="Arial" w:hAnsi="Arial" w:cs="Arial"/>
          <w:b w:val="0"/>
          <w:sz w:val="20"/>
        </w:rPr>
      </w:pPr>
      <w:r w:rsidRPr="002A6A71">
        <w:rPr>
          <w:rFonts w:ascii="Arial" w:hAnsi="Arial" w:cs="Arial"/>
          <w:b w:val="0"/>
          <w:sz w:val="20"/>
        </w:rPr>
        <w:t>Указанное помещение принадлежит Арендодателю на праве собственности, что подтверждается Свидетельством о государственной регистрации права 76-АБ № 213350, выданным 14.12.2010г Управлением Федеральной службы государственной регистрации, кадастра и картографии по Ярославской области, о чем в Едином государственном реестре прав на недвижимое имущество и сделок с ним 11.03.2002г сделана запись регистрации № 76:23:16/2002-32.</w:t>
      </w:r>
    </w:p>
    <w:p w:rsidR="0059710C" w:rsidRPr="002A6A71" w:rsidRDefault="0059710C" w:rsidP="00F14E4B">
      <w:pPr>
        <w:pStyle w:val="af"/>
        <w:numPr>
          <w:ilvl w:val="0"/>
          <w:numId w:val="9"/>
        </w:numPr>
        <w:suppressAutoHyphens w:val="0"/>
        <w:ind w:left="0" w:firstLine="709"/>
        <w:jc w:val="both"/>
        <w:rPr>
          <w:rFonts w:ascii="Arial" w:hAnsi="Arial" w:cs="Arial"/>
          <w:b w:val="0"/>
          <w:sz w:val="20"/>
        </w:rPr>
      </w:pPr>
      <w:r w:rsidRPr="002A6A71">
        <w:rPr>
          <w:rFonts w:ascii="Arial" w:hAnsi="Arial" w:cs="Arial"/>
          <w:b w:val="0"/>
          <w:sz w:val="20"/>
        </w:rPr>
        <w:t xml:space="preserve">Нежилое помещение № 5 площадью 12,7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г.Ярославль, Московский проспект, 150 (территория ОАО Славнефть-ЯНОС на 1 этаже в здании АБК-2 цеха №1, планшет 10, литер </w:t>
      </w:r>
      <w:proofErr w:type="gramStart"/>
      <w:r w:rsidRPr="002A6A71">
        <w:rPr>
          <w:rFonts w:ascii="Arial" w:hAnsi="Arial" w:cs="Arial"/>
          <w:b w:val="0"/>
          <w:sz w:val="20"/>
        </w:rPr>
        <w:t>Ж ,</w:t>
      </w:r>
      <w:proofErr w:type="gramEnd"/>
      <w:r w:rsidRPr="002A6A71">
        <w:rPr>
          <w:rFonts w:ascii="Arial" w:hAnsi="Arial" w:cs="Arial"/>
          <w:b w:val="0"/>
          <w:sz w:val="20"/>
        </w:rPr>
        <w:t xml:space="preserve"> тит.146,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10200000022).</w:t>
      </w:r>
    </w:p>
    <w:p w:rsidR="0059710C" w:rsidRPr="002A6A71" w:rsidRDefault="0059710C" w:rsidP="0059710C">
      <w:pPr>
        <w:pStyle w:val="af"/>
        <w:ind w:firstLine="709"/>
        <w:jc w:val="both"/>
        <w:rPr>
          <w:rFonts w:ascii="Arial" w:hAnsi="Arial" w:cs="Arial"/>
          <w:b w:val="0"/>
          <w:sz w:val="20"/>
        </w:rPr>
      </w:pPr>
      <w:r w:rsidRPr="002A6A71">
        <w:rPr>
          <w:rFonts w:ascii="Arial" w:hAnsi="Arial" w:cs="Arial"/>
          <w:b w:val="0"/>
          <w:sz w:val="20"/>
        </w:rPr>
        <w:t xml:space="preserve">Указанное помещение принадлежит Арендодателю на праве собственности, что подтверждается Свидетельством о государственной регистрации права 76-АБ № 472738, выданным 01.02.2012г Управлением Федеральной службы государственной регистрации, кадастра и картографии по Ярославской области, о чем в Едином государственном реестре прав на недвижимое имущество и сделок с ним 18.08.2003г сделана запись регистрации № 76-76/23-159/2003-82. </w:t>
      </w:r>
    </w:p>
    <w:p w:rsidR="0059710C" w:rsidRPr="002A6A71" w:rsidRDefault="0059710C" w:rsidP="00F14E4B">
      <w:pPr>
        <w:pStyle w:val="af"/>
        <w:numPr>
          <w:ilvl w:val="0"/>
          <w:numId w:val="9"/>
        </w:numPr>
        <w:suppressAutoHyphens w:val="0"/>
        <w:ind w:left="0" w:firstLine="709"/>
        <w:jc w:val="both"/>
        <w:rPr>
          <w:rFonts w:ascii="Arial" w:hAnsi="Arial" w:cs="Arial"/>
          <w:b w:val="0"/>
          <w:sz w:val="20"/>
        </w:rPr>
      </w:pPr>
      <w:r w:rsidRPr="002A6A71">
        <w:rPr>
          <w:rFonts w:ascii="Arial" w:hAnsi="Arial" w:cs="Arial"/>
          <w:b w:val="0"/>
          <w:sz w:val="20"/>
        </w:rPr>
        <w:t xml:space="preserve">Нежилое помещение № 1 площадью 15,6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г.Ярославль, Московский проспект, 150 (территория ОАО Славнефть-ЯНОС на 2 этаже в здании АБК каталитического производства, планшет 14, литер Д, </w:t>
      </w:r>
      <w:proofErr w:type="spellStart"/>
      <w:r w:rsidRPr="002A6A71">
        <w:rPr>
          <w:rFonts w:ascii="Arial" w:hAnsi="Arial" w:cs="Arial"/>
          <w:b w:val="0"/>
          <w:sz w:val="20"/>
        </w:rPr>
        <w:t>тит</w:t>
      </w:r>
      <w:proofErr w:type="spellEnd"/>
      <w:r w:rsidRPr="002A6A71">
        <w:rPr>
          <w:rFonts w:ascii="Arial" w:hAnsi="Arial" w:cs="Arial"/>
          <w:b w:val="0"/>
          <w:sz w:val="20"/>
        </w:rPr>
        <w:t xml:space="preserve">. 143,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10200000059).</w:t>
      </w:r>
    </w:p>
    <w:p w:rsidR="0059710C" w:rsidRPr="002A6A71" w:rsidRDefault="0059710C" w:rsidP="0059710C">
      <w:pPr>
        <w:pStyle w:val="af"/>
        <w:ind w:firstLine="709"/>
        <w:jc w:val="both"/>
        <w:rPr>
          <w:rFonts w:ascii="Arial" w:hAnsi="Arial" w:cs="Arial"/>
          <w:b w:val="0"/>
          <w:sz w:val="20"/>
        </w:rPr>
      </w:pPr>
      <w:r w:rsidRPr="002A6A71">
        <w:rPr>
          <w:rFonts w:ascii="Arial" w:hAnsi="Arial" w:cs="Arial"/>
          <w:b w:val="0"/>
          <w:sz w:val="20"/>
        </w:rPr>
        <w:t xml:space="preserve">Указанное помещение принадлежит Арендодателю на праве собственности, что подтверждается Свидетельством о государственной регистрации права 76-АБ № 823647, выданным 11.02.2014г Управлением Федеральной службы государственной регистрации, кадастра и картографии по Ярославской области, о чем в Едином государственном реестре прав на недвижимое имущество и сделок с ним 18.08.2003г сделана запись регистрации № 76-76/23-159/2003-119. </w:t>
      </w:r>
    </w:p>
    <w:p w:rsidR="0059710C" w:rsidRPr="002A6A71" w:rsidRDefault="0059710C" w:rsidP="00F14E4B">
      <w:pPr>
        <w:pStyle w:val="af"/>
        <w:numPr>
          <w:ilvl w:val="0"/>
          <w:numId w:val="9"/>
        </w:numPr>
        <w:suppressAutoHyphens w:val="0"/>
        <w:ind w:left="0" w:firstLine="709"/>
        <w:jc w:val="both"/>
        <w:rPr>
          <w:rFonts w:ascii="Arial" w:hAnsi="Arial" w:cs="Arial"/>
          <w:b w:val="0"/>
          <w:sz w:val="20"/>
        </w:rPr>
      </w:pPr>
      <w:r w:rsidRPr="002A6A71">
        <w:rPr>
          <w:rFonts w:ascii="Arial" w:hAnsi="Arial" w:cs="Arial"/>
          <w:b w:val="0"/>
          <w:sz w:val="20"/>
        </w:rPr>
        <w:t xml:space="preserve">Нежилое помещение № 18 площадью 15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г.Ярославль, Московский проспект, 150 (территория ОАО Славнефть-ЯНОС на 1 этаже в здании АБК каталитического производства, планшет 4, литер </w:t>
      </w:r>
      <w:proofErr w:type="gramStart"/>
      <w:r w:rsidRPr="002A6A71">
        <w:rPr>
          <w:rFonts w:ascii="Arial" w:hAnsi="Arial" w:cs="Arial"/>
          <w:b w:val="0"/>
          <w:sz w:val="20"/>
        </w:rPr>
        <w:t>Д ,</w:t>
      </w:r>
      <w:proofErr w:type="gramEnd"/>
      <w:r w:rsidRPr="002A6A71">
        <w:rPr>
          <w:rFonts w:ascii="Arial" w:hAnsi="Arial" w:cs="Arial"/>
          <w:b w:val="0"/>
          <w:sz w:val="20"/>
        </w:rPr>
        <w:t xml:space="preserve">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10200000047).</w:t>
      </w:r>
    </w:p>
    <w:p w:rsidR="0059710C" w:rsidRPr="002A6A71" w:rsidRDefault="0059710C" w:rsidP="0059710C">
      <w:pPr>
        <w:pStyle w:val="af"/>
        <w:ind w:firstLine="709"/>
        <w:jc w:val="both"/>
        <w:rPr>
          <w:rFonts w:ascii="Arial" w:hAnsi="Arial" w:cs="Arial"/>
          <w:b w:val="0"/>
          <w:sz w:val="20"/>
        </w:rPr>
      </w:pPr>
      <w:r w:rsidRPr="002A6A71">
        <w:rPr>
          <w:rFonts w:ascii="Arial" w:hAnsi="Arial" w:cs="Arial"/>
          <w:b w:val="0"/>
          <w:sz w:val="20"/>
        </w:rPr>
        <w:t xml:space="preserve">Указанное помещение принадлежит Арендодателю на праве собственности, что подтверждается Свидетельством о государственной регистрации права 76-АБ № 213359, выданным 14.12.2010г Управлением Федеральной службы государственной регистрации, кадастра и картографии по Ярославской области, о чем в Едином государственном реестре прав на недвижимое имущество и сделок с ним 29.09.2001г сделана запись регистрации № 76:23:125/2001-174. </w:t>
      </w:r>
    </w:p>
    <w:p w:rsidR="0059710C" w:rsidRPr="002A6A71" w:rsidRDefault="0059710C" w:rsidP="00F14E4B">
      <w:pPr>
        <w:pStyle w:val="af"/>
        <w:numPr>
          <w:ilvl w:val="0"/>
          <w:numId w:val="9"/>
        </w:numPr>
        <w:suppressAutoHyphens w:val="0"/>
        <w:ind w:left="0" w:firstLine="709"/>
        <w:jc w:val="both"/>
        <w:rPr>
          <w:rFonts w:ascii="Arial" w:hAnsi="Arial" w:cs="Arial"/>
          <w:b w:val="0"/>
          <w:sz w:val="20"/>
        </w:rPr>
      </w:pPr>
      <w:r w:rsidRPr="002A6A71">
        <w:rPr>
          <w:rFonts w:ascii="Arial" w:hAnsi="Arial" w:cs="Arial"/>
          <w:b w:val="0"/>
          <w:sz w:val="20"/>
        </w:rPr>
        <w:t xml:space="preserve">Нежилое помещение № 32 площадью 16,6 </w:t>
      </w:r>
      <w:proofErr w:type="spellStart"/>
      <w:r w:rsidRPr="002A6A71">
        <w:rPr>
          <w:rFonts w:ascii="Arial" w:hAnsi="Arial" w:cs="Arial"/>
          <w:b w:val="0"/>
          <w:sz w:val="20"/>
        </w:rPr>
        <w:t>кв.м</w:t>
      </w:r>
      <w:proofErr w:type="spellEnd"/>
      <w:r w:rsidRPr="002A6A71">
        <w:rPr>
          <w:rFonts w:ascii="Arial" w:hAnsi="Arial" w:cs="Arial"/>
          <w:b w:val="0"/>
          <w:sz w:val="20"/>
        </w:rPr>
        <w:t xml:space="preserve">. </w:t>
      </w:r>
      <w:proofErr w:type="gramStart"/>
      <w:r w:rsidRPr="002A6A71">
        <w:rPr>
          <w:rFonts w:ascii="Arial" w:hAnsi="Arial" w:cs="Arial"/>
          <w:b w:val="0"/>
          <w:sz w:val="20"/>
        </w:rPr>
        <w:t>и  подсобное</w:t>
      </w:r>
      <w:proofErr w:type="gramEnd"/>
      <w:r w:rsidRPr="002A6A71">
        <w:rPr>
          <w:rFonts w:ascii="Arial" w:hAnsi="Arial" w:cs="Arial"/>
          <w:b w:val="0"/>
          <w:sz w:val="20"/>
        </w:rPr>
        <w:t xml:space="preserve"> помещение площадью 16,9 </w:t>
      </w:r>
      <w:proofErr w:type="spellStart"/>
      <w:r w:rsidRPr="002A6A71">
        <w:rPr>
          <w:rFonts w:ascii="Arial" w:hAnsi="Arial" w:cs="Arial"/>
          <w:b w:val="0"/>
          <w:sz w:val="20"/>
        </w:rPr>
        <w:t>кв.м</w:t>
      </w:r>
      <w:proofErr w:type="spellEnd"/>
      <w:r w:rsidRPr="002A6A71">
        <w:rPr>
          <w:rFonts w:ascii="Arial" w:hAnsi="Arial" w:cs="Arial"/>
          <w:b w:val="0"/>
          <w:sz w:val="20"/>
        </w:rPr>
        <w:t xml:space="preserve"> на 3 этаже. Место нахождения: г.Ярославль, Московский проспект, 150 (территория ОАО Славнефть-ЯНОС в здании АБК цеха № 4, планшет 8, тит.150,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10200000600).</w:t>
      </w:r>
    </w:p>
    <w:p w:rsidR="0059710C" w:rsidRPr="002A6A71" w:rsidRDefault="0059710C" w:rsidP="0059710C">
      <w:pPr>
        <w:pStyle w:val="af"/>
        <w:ind w:firstLine="709"/>
        <w:jc w:val="both"/>
        <w:rPr>
          <w:rFonts w:ascii="Arial" w:hAnsi="Arial" w:cs="Arial"/>
          <w:b w:val="0"/>
          <w:sz w:val="20"/>
        </w:rPr>
      </w:pPr>
      <w:r w:rsidRPr="002A6A71">
        <w:rPr>
          <w:rFonts w:ascii="Arial" w:hAnsi="Arial" w:cs="Arial"/>
          <w:b w:val="0"/>
          <w:sz w:val="20"/>
        </w:rPr>
        <w:t>Указанное помещение принадлежит Арендодателю на праве собственности, что подтверждается Свидетельством о государственной регистрации права 76-АБ № 842661, выданным 10.10.2013г Управлением Федеральной службы государственной регистрации, кадастра и картографии по Ярославской области, о чем в Едином государственном реестре прав на недвижимое имущество и сделок с ним 04.07.2001г сделана запись регистрации № 76:23:125/2001-23.</w:t>
      </w:r>
    </w:p>
    <w:p w:rsidR="0059710C" w:rsidRPr="002A6A71" w:rsidRDefault="0059710C" w:rsidP="00F14E4B">
      <w:pPr>
        <w:pStyle w:val="af"/>
        <w:numPr>
          <w:ilvl w:val="0"/>
          <w:numId w:val="9"/>
        </w:numPr>
        <w:suppressAutoHyphens w:val="0"/>
        <w:ind w:left="0" w:firstLine="709"/>
        <w:jc w:val="both"/>
        <w:rPr>
          <w:rFonts w:ascii="Arial" w:hAnsi="Arial" w:cs="Arial"/>
          <w:b w:val="0"/>
          <w:sz w:val="20"/>
        </w:rPr>
      </w:pPr>
      <w:r w:rsidRPr="002A6A71">
        <w:rPr>
          <w:rFonts w:ascii="Arial" w:hAnsi="Arial" w:cs="Arial"/>
          <w:b w:val="0"/>
          <w:sz w:val="20"/>
        </w:rPr>
        <w:t xml:space="preserve">Нежилые помещения № 12, 13 общей площадью 19,2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г.Ярославль, Московский проспект, 150 (территория ОАО Славнефть-ЯНОС на 1 этаже в здании АБК цеха № 5, планшет 15, литер </w:t>
      </w:r>
      <w:proofErr w:type="gramStart"/>
      <w:r w:rsidRPr="002A6A71">
        <w:rPr>
          <w:rFonts w:ascii="Arial" w:hAnsi="Arial" w:cs="Arial"/>
          <w:b w:val="0"/>
          <w:sz w:val="20"/>
        </w:rPr>
        <w:t>Д ,</w:t>
      </w:r>
      <w:proofErr w:type="gramEnd"/>
      <w:r w:rsidRPr="002A6A71">
        <w:rPr>
          <w:rFonts w:ascii="Arial" w:hAnsi="Arial" w:cs="Arial"/>
          <w:b w:val="0"/>
          <w:sz w:val="20"/>
        </w:rPr>
        <w:t xml:space="preserve"> </w:t>
      </w:r>
      <w:proofErr w:type="spellStart"/>
      <w:r w:rsidRPr="002A6A71">
        <w:rPr>
          <w:rFonts w:ascii="Arial" w:hAnsi="Arial" w:cs="Arial"/>
          <w:b w:val="0"/>
          <w:sz w:val="20"/>
        </w:rPr>
        <w:t>тит</w:t>
      </w:r>
      <w:proofErr w:type="spellEnd"/>
      <w:r w:rsidRPr="002A6A71">
        <w:rPr>
          <w:rFonts w:ascii="Arial" w:hAnsi="Arial" w:cs="Arial"/>
          <w:b w:val="0"/>
          <w:sz w:val="20"/>
        </w:rPr>
        <w:t xml:space="preserve">. 144,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10200000080).</w:t>
      </w:r>
    </w:p>
    <w:p w:rsidR="0059710C" w:rsidRPr="002A6A71" w:rsidRDefault="0059710C" w:rsidP="0059710C">
      <w:pPr>
        <w:pStyle w:val="af"/>
        <w:ind w:firstLine="709"/>
        <w:jc w:val="both"/>
        <w:rPr>
          <w:rFonts w:ascii="Arial" w:hAnsi="Arial" w:cs="Arial"/>
          <w:b w:val="0"/>
          <w:sz w:val="20"/>
        </w:rPr>
      </w:pPr>
      <w:r w:rsidRPr="002A6A71">
        <w:rPr>
          <w:rFonts w:ascii="Arial" w:hAnsi="Arial" w:cs="Arial"/>
          <w:b w:val="0"/>
          <w:sz w:val="20"/>
        </w:rPr>
        <w:t xml:space="preserve">Указанные помещения принадлежат Арендодателю на праве собственности, что подтверждается Свидетельством о государственной регистрации права 76-АБ № 965698, выданным 04.02.2014г Управлением Федеральной службы государственной регистрации, кадастра и картографии по Ярославской области, о чем в Едином государственном реестре прав на недвижимое имущество и сделок с ним 12.08.2003г сделана запись регистрации № 76-76/23-108/2003-244.  </w:t>
      </w:r>
    </w:p>
    <w:p w:rsidR="0059710C" w:rsidRPr="002A6A71" w:rsidRDefault="0059710C" w:rsidP="00F14E4B">
      <w:pPr>
        <w:pStyle w:val="af"/>
        <w:numPr>
          <w:ilvl w:val="0"/>
          <w:numId w:val="9"/>
        </w:numPr>
        <w:suppressAutoHyphens w:val="0"/>
        <w:ind w:left="0" w:firstLine="709"/>
        <w:jc w:val="both"/>
        <w:rPr>
          <w:rFonts w:ascii="Arial" w:hAnsi="Arial" w:cs="Arial"/>
          <w:b w:val="0"/>
          <w:sz w:val="20"/>
        </w:rPr>
      </w:pPr>
      <w:r w:rsidRPr="002A6A71">
        <w:rPr>
          <w:rFonts w:ascii="Arial" w:hAnsi="Arial" w:cs="Arial"/>
          <w:b w:val="0"/>
          <w:sz w:val="20"/>
        </w:rPr>
        <w:t xml:space="preserve">Нежилые помещения № 21, 22, 23, 24 площадью 13,6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г.Ярославль, Московский проспект, 150 (территория ОАО Славнефть-ЯНОС на 1 этаже в здании АБК цеха № 5, планшет 21, литер </w:t>
      </w:r>
      <w:proofErr w:type="gramStart"/>
      <w:r w:rsidRPr="002A6A71">
        <w:rPr>
          <w:rFonts w:ascii="Arial" w:hAnsi="Arial" w:cs="Arial"/>
          <w:b w:val="0"/>
          <w:sz w:val="20"/>
        </w:rPr>
        <w:t>Ж ,</w:t>
      </w:r>
      <w:proofErr w:type="gramEnd"/>
      <w:r w:rsidRPr="002A6A71">
        <w:rPr>
          <w:rFonts w:ascii="Arial" w:hAnsi="Arial" w:cs="Arial"/>
          <w:b w:val="0"/>
          <w:sz w:val="20"/>
        </w:rPr>
        <w:t xml:space="preserve"> </w:t>
      </w:r>
      <w:proofErr w:type="spellStart"/>
      <w:r w:rsidRPr="002A6A71">
        <w:rPr>
          <w:rFonts w:ascii="Arial" w:hAnsi="Arial" w:cs="Arial"/>
          <w:b w:val="0"/>
          <w:sz w:val="20"/>
        </w:rPr>
        <w:t>тит</w:t>
      </w:r>
      <w:proofErr w:type="spellEnd"/>
      <w:r w:rsidRPr="002A6A71">
        <w:rPr>
          <w:rFonts w:ascii="Arial" w:hAnsi="Arial" w:cs="Arial"/>
          <w:b w:val="0"/>
          <w:sz w:val="20"/>
        </w:rPr>
        <w:t xml:space="preserve">. 118,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10200000613).</w:t>
      </w:r>
    </w:p>
    <w:p w:rsidR="0059710C" w:rsidRPr="002A6A71" w:rsidRDefault="0059710C" w:rsidP="0059710C">
      <w:pPr>
        <w:pStyle w:val="af"/>
        <w:ind w:firstLine="709"/>
        <w:jc w:val="both"/>
        <w:rPr>
          <w:rFonts w:ascii="Arial" w:hAnsi="Arial" w:cs="Arial"/>
          <w:b w:val="0"/>
          <w:sz w:val="20"/>
        </w:rPr>
      </w:pPr>
      <w:r w:rsidRPr="002A6A71">
        <w:rPr>
          <w:rFonts w:ascii="Arial" w:hAnsi="Arial" w:cs="Arial"/>
          <w:b w:val="0"/>
          <w:sz w:val="20"/>
        </w:rPr>
        <w:t xml:space="preserve">Указанные помещения принадлежат Арендодателю на праве собственности, что подтверждается Свидетельством о государственной регистрации права 76-АА № 095553, выданным 13.04.2004г Учреждением юстиции по государственной регистрации прав на недвижимое имущество и сделок с ним на территории Ярославской области, о чем в Едином государственном реестре прав на недвижимое имущество и сделок с ним 13.04.2004г сделана запись регистрации № 76-01/23-84/2004-204. </w:t>
      </w:r>
    </w:p>
    <w:p w:rsidR="0059710C" w:rsidRPr="002A6A71" w:rsidRDefault="0059710C" w:rsidP="00F14E4B">
      <w:pPr>
        <w:pStyle w:val="af"/>
        <w:numPr>
          <w:ilvl w:val="0"/>
          <w:numId w:val="9"/>
        </w:numPr>
        <w:tabs>
          <w:tab w:val="left" w:pos="567"/>
        </w:tabs>
        <w:suppressAutoHyphens w:val="0"/>
        <w:ind w:left="0" w:firstLine="709"/>
        <w:jc w:val="both"/>
        <w:rPr>
          <w:rFonts w:ascii="Arial" w:hAnsi="Arial" w:cs="Arial"/>
          <w:b w:val="0"/>
          <w:sz w:val="20"/>
        </w:rPr>
      </w:pPr>
      <w:r w:rsidRPr="002A6A71">
        <w:rPr>
          <w:rFonts w:ascii="Arial" w:hAnsi="Arial" w:cs="Arial"/>
          <w:b w:val="0"/>
          <w:sz w:val="20"/>
        </w:rPr>
        <w:lastRenderedPageBreak/>
        <w:t xml:space="preserve">Нежилое помещение № 12 площадью 4,2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г.Ярославль, Московский проспект, 150 (территория ОАО Славнефть-ЯНОС на 1 этаже в здании АБК производства КМ-2 здание установки брикетирования (сухой лед), планшет 11 литер Б-Б1,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10200000056).</w:t>
      </w:r>
    </w:p>
    <w:p w:rsidR="0059710C" w:rsidRPr="002A6A71" w:rsidRDefault="0059710C" w:rsidP="0059710C">
      <w:pPr>
        <w:pStyle w:val="af"/>
        <w:ind w:firstLine="709"/>
        <w:jc w:val="both"/>
        <w:rPr>
          <w:rFonts w:ascii="Arial" w:hAnsi="Arial" w:cs="Arial"/>
          <w:b w:val="0"/>
          <w:sz w:val="20"/>
        </w:rPr>
      </w:pPr>
      <w:r w:rsidRPr="002A6A71">
        <w:rPr>
          <w:rFonts w:ascii="Arial" w:hAnsi="Arial" w:cs="Arial"/>
          <w:b w:val="0"/>
          <w:sz w:val="20"/>
        </w:rPr>
        <w:t xml:space="preserve">Указанное помещение принадлежит Арендодателю на праве собственности, что подтверждается Свидетельством о государственной регистрации права 76 № 23275886, выданным 27.06.2002г Учреждением юстиции по государственной регистрации прав на недвижимое имущество и сделок с ним на территории Ярославской области, о чем в Едином государственном реестре прав на недвижимое имущество и сделок с ним 27.06.2002г сделана запись регистрации    № 76-76/23-18/2002-242. </w:t>
      </w:r>
    </w:p>
    <w:p w:rsidR="0059710C" w:rsidRPr="002A6A71" w:rsidRDefault="0059710C" w:rsidP="00F14E4B">
      <w:pPr>
        <w:pStyle w:val="af"/>
        <w:numPr>
          <w:ilvl w:val="0"/>
          <w:numId w:val="9"/>
        </w:numPr>
        <w:suppressAutoHyphens w:val="0"/>
        <w:ind w:left="0" w:firstLine="709"/>
        <w:jc w:val="both"/>
        <w:rPr>
          <w:rFonts w:ascii="Arial" w:hAnsi="Arial" w:cs="Arial"/>
          <w:b w:val="0"/>
          <w:sz w:val="20"/>
        </w:rPr>
      </w:pPr>
      <w:r w:rsidRPr="002A6A71">
        <w:rPr>
          <w:rFonts w:ascii="Arial" w:hAnsi="Arial" w:cs="Arial"/>
          <w:b w:val="0"/>
          <w:sz w:val="20"/>
        </w:rPr>
        <w:t xml:space="preserve">Нежилое помещение № 11 площадью 18,9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г.Ярославль, Московский проспект, 150 (территория ОАО Славнефть-ЯНОС на 2 этаже в здании АБК производства КМ-2, планшет 29, литер </w:t>
      </w:r>
      <w:proofErr w:type="gramStart"/>
      <w:r w:rsidRPr="002A6A71">
        <w:rPr>
          <w:rFonts w:ascii="Arial" w:hAnsi="Arial" w:cs="Arial"/>
          <w:b w:val="0"/>
          <w:sz w:val="20"/>
        </w:rPr>
        <w:t>В ,</w:t>
      </w:r>
      <w:proofErr w:type="gramEnd"/>
      <w:r w:rsidRPr="002A6A71">
        <w:rPr>
          <w:rFonts w:ascii="Arial" w:hAnsi="Arial" w:cs="Arial"/>
          <w:b w:val="0"/>
          <w:sz w:val="20"/>
        </w:rPr>
        <w:t xml:space="preserve"> тит.184,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10200000429).</w:t>
      </w:r>
    </w:p>
    <w:p w:rsidR="0059710C" w:rsidRPr="002A6A71" w:rsidRDefault="0059710C" w:rsidP="0059710C">
      <w:pPr>
        <w:pStyle w:val="af"/>
        <w:ind w:firstLine="709"/>
        <w:jc w:val="both"/>
        <w:rPr>
          <w:rFonts w:ascii="Arial" w:hAnsi="Arial" w:cs="Arial"/>
          <w:b w:val="0"/>
          <w:sz w:val="20"/>
        </w:rPr>
      </w:pPr>
      <w:r w:rsidRPr="002A6A71">
        <w:rPr>
          <w:rFonts w:ascii="Arial" w:hAnsi="Arial" w:cs="Arial"/>
          <w:b w:val="0"/>
          <w:sz w:val="20"/>
        </w:rPr>
        <w:t>Указанное помещение принадлежит Арендодателю на праве собственности, что подтверждается Свидетельством о государственной регистрации права 76-АБ № 842660, выданным 10.10.2013г Управлением Федеральной службы государственной регистрации, кадастра и картографии по Ярославской области, о чем в Едином государственном реестре прав на недвижимое имущество и сделок с ним 26.6.2001г сделана запись регистрации № 76:23:125/2001-3.</w:t>
      </w:r>
    </w:p>
    <w:p w:rsidR="0059710C" w:rsidRPr="002A6A71" w:rsidRDefault="0059710C" w:rsidP="00F14E4B">
      <w:pPr>
        <w:pStyle w:val="af"/>
        <w:numPr>
          <w:ilvl w:val="0"/>
          <w:numId w:val="9"/>
        </w:numPr>
        <w:suppressAutoHyphens w:val="0"/>
        <w:ind w:left="0" w:firstLine="709"/>
        <w:jc w:val="both"/>
        <w:rPr>
          <w:rFonts w:ascii="Arial" w:hAnsi="Arial" w:cs="Arial"/>
          <w:b w:val="0"/>
          <w:sz w:val="20"/>
        </w:rPr>
      </w:pPr>
      <w:r w:rsidRPr="002A6A71">
        <w:rPr>
          <w:rFonts w:ascii="Arial" w:hAnsi="Arial" w:cs="Arial"/>
          <w:b w:val="0"/>
          <w:sz w:val="20"/>
        </w:rPr>
        <w:t xml:space="preserve">Нежилое помещение № 6 площадью 12,3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г.Ярославль, ул. Гагарина, д.86 (территория ОАО Славнефть-ЯНОС на 2 этаже в здании АБК цеха № 12, планшет очистные сооружения, литер </w:t>
      </w:r>
      <w:proofErr w:type="gramStart"/>
      <w:r w:rsidRPr="002A6A71">
        <w:rPr>
          <w:rFonts w:ascii="Arial" w:hAnsi="Arial" w:cs="Arial"/>
          <w:b w:val="0"/>
          <w:sz w:val="20"/>
        </w:rPr>
        <w:t>А ,</w:t>
      </w:r>
      <w:proofErr w:type="gramEnd"/>
      <w:r w:rsidRPr="002A6A71">
        <w:rPr>
          <w:rFonts w:ascii="Arial" w:hAnsi="Arial" w:cs="Arial"/>
          <w:b w:val="0"/>
          <w:sz w:val="20"/>
        </w:rPr>
        <w:t xml:space="preserve"> </w:t>
      </w:r>
      <w:proofErr w:type="spellStart"/>
      <w:r w:rsidRPr="002A6A71">
        <w:rPr>
          <w:rFonts w:ascii="Arial" w:hAnsi="Arial" w:cs="Arial"/>
          <w:b w:val="0"/>
          <w:sz w:val="20"/>
        </w:rPr>
        <w:t>тит</w:t>
      </w:r>
      <w:proofErr w:type="spellEnd"/>
      <w:r w:rsidRPr="002A6A71">
        <w:rPr>
          <w:rFonts w:ascii="Arial" w:hAnsi="Arial" w:cs="Arial"/>
          <w:b w:val="0"/>
          <w:sz w:val="20"/>
        </w:rPr>
        <w:t xml:space="preserve">. 254/20,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10200000139).</w:t>
      </w:r>
    </w:p>
    <w:p w:rsidR="0059710C" w:rsidRPr="002A6A71" w:rsidRDefault="0059710C" w:rsidP="0059710C">
      <w:pPr>
        <w:pStyle w:val="af"/>
        <w:ind w:firstLine="709"/>
        <w:jc w:val="both"/>
        <w:rPr>
          <w:rFonts w:ascii="Arial" w:hAnsi="Arial" w:cs="Arial"/>
          <w:b w:val="0"/>
          <w:sz w:val="20"/>
        </w:rPr>
      </w:pPr>
      <w:r w:rsidRPr="002A6A71">
        <w:rPr>
          <w:rFonts w:ascii="Arial" w:hAnsi="Arial" w:cs="Arial"/>
          <w:b w:val="0"/>
          <w:sz w:val="20"/>
        </w:rPr>
        <w:t xml:space="preserve">Указанное помещение принадлежит Арендодателю на праве собственности, что подтверждается Свидетельством о государственной регистрации права 76-АА № 029058, выданным 12.03.2003г Учреждением юстиции по государственной регистрации прав на недвижимое имущество и сделок с ним на территории Ярославской области, о чем в Едином государственном реестре прав на недвижимое имущество и сделок с ним 12.03.2003г сделана запись регистрации    № 76-76/23-17/2003-164. </w:t>
      </w:r>
    </w:p>
    <w:p w:rsidR="0059710C" w:rsidRPr="002A6A71" w:rsidRDefault="0059710C" w:rsidP="00F14E4B">
      <w:pPr>
        <w:pStyle w:val="af"/>
        <w:numPr>
          <w:ilvl w:val="0"/>
          <w:numId w:val="9"/>
        </w:numPr>
        <w:suppressAutoHyphens w:val="0"/>
        <w:ind w:left="0" w:firstLine="709"/>
        <w:jc w:val="both"/>
        <w:rPr>
          <w:rFonts w:ascii="Arial" w:hAnsi="Arial" w:cs="Arial"/>
          <w:b w:val="0"/>
          <w:sz w:val="20"/>
        </w:rPr>
      </w:pPr>
      <w:r w:rsidRPr="002A6A71">
        <w:rPr>
          <w:rFonts w:ascii="Arial" w:hAnsi="Arial" w:cs="Arial"/>
          <w:b w:val="0"/>
          <w:sz w:val="20"/>
        </w:rPr>
        <w:t xml:space="preserve">Нежилое помещение № 2 площадью 11,3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г.Ярославль, ул. Гагарина, д.72 (территория ОАО Славнефть-ЯНОС на 2 этаже в здании АБК цеха № 13, планшет ТСБ, литер Ю, </w:t>
      </w:r>
      <w:proofErr w:type="spellStart"/>
      <w:r w:rsidRPr="002A6A71">
        <w:rPr>
          <w:rFonts w:ascii="Arial" w:hAnsi="Arial" w:cs="Arial"/>
          <w:b w:val="0"/>
          <w:sz w:val="20"/>
        </w:rPr>
        <w:t>тит</w:t>
      </w:r>
      <w:proofErr w:type="spellEnd"/>
      <w:r w:rsidRPr="002A6A71">
        <w:rPr>
          <w:rFonts w:ascii="Arial" w:hAnsi="Arial" w:cs="Arial"/>
          <w:b w:val="0"/>
          <w:sz w:val="20"/>
        </w:rPr>
        <w:t xml:space="preserve">. 154,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10200000192).</w:t>
      </w:r>
    </w:p>
    <w:p w:rsidR="0059710C" w:rsidRPr="002A6A71" w:rsidRDefault="0059710C" w:rsidP="0059710C">
      <w:pPr>
        <w:pStyle w:val="af"/>
        <w:ind w:firstLine="709"/>
        <w:jc w:val="both"/>
        <w:rPr>
          <w:rFonts w:ascii="Arial" w:hAnsi="Arial" w:cs="Arial"/>
          <w:b w:val="0"/>
          <w:sz w:val="20"/>
        </w:rPr>
      </w:pPr>
      <w:r w:rsidRPr="002A6A71">
        <w:rPr>
          <w:rFonts w:ascii="Arial" w:hAnsi="Arial" w:cs="Arial"/>
          <w:b w:val="0"/>
          <w:sz w:val="20"/>
        </w:rPr>
        <w:t>Указанное помещение принадлежит Арендодателю на праве собственности, что подтверждается Свидетельством о государственной регистрации права 76-АА № 029521, выданным 03.04.2003г Учреждением юстиции по государственной регистрации прав на недвижимое имущество и сделок с ним на территории Ярославской области, о чем в Едином государственном реестре прав на недвижимое имущество и сделок с ним 03.04.2003г сделана запись регистрации № 76-76/23-171/2002-230.</w:t>
      </w:r>
    </w:p>
    <w:p w:rsidR="0059710C" w:rsidRPr="002A6A71" w:rsidRDefault="0059710C" w:rsidP="00F14E4B">
      <w:pPr>
        <w:pStyle w:val="af"/>
        <w:numPr>
          <w:ilvl w:val="0"/>
          <w:numId w:val="10"/>
        </w:numPr>
        <w:suppressAutoHyphens w:val="0"/>
        <w:ind w:left="0" w:firstLine="709"/>
        <w:jc w:val="both"/>
        <w:rPr>
          <w:rFonts w:ascii="Arial" w:hAnsi="Arial" w:cs="Arial"/>
          <w:b w:val="0"/>
          <w:sz w:val="20"/>
        </w:rPr>
      </w:pPr>
      <w:r w:rsidRPr="002A6A71">
        <w:rPr>
          <w:rFonts w:ascii="Arial" w:hAnsi="Arial" w:cs="Arial"/>
          <w:b w:val="0"/>
          <w:sz w:val="20"/>
        </w:rPr>
        <w:t xml:space="preserve">Нежилые помещения № 20, 21 площадью 19,5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г.Ярославль, ул. Гагарина, д.72 (территория ОАО Славнефть-ЯНОС на 1 этаже в здании АБК цеха № 13, планшет ТСБ, литер А-Я, </w:t>
      </w:r>
      <w:proofErr w:type="spellStart"/>
      <w:r w:rsidRPr="002A6A71">
        <w:rPr>
          <w:rFonts w:ascii="Arial" w:hAnsi="Arial" w:cs="Arial"/>
          <w:b w:val="0"/>
          <w:sz w:val="20"/>
        </w:rPr>
        <w:t>тит</w:t>
      </w:r>
      <w:proofErr w:type="spellEnd"/>
      <w:r w:rsidRPr="002A6A71">
        <w:rPr>
          <w:rFonts w:ascii="Arial" w:hAnsi="Arial" w:cs="Arial"/>
          <w:b w:val="0"/>
          <w:sz w:val="20"/>
        </w:rPr>
        <w:t xml:space="preserve">. 206/2,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10200000177).</w:t>
      </w:r>
    </w:p>
    <w:p w:rsidR="0059710C" w:rsidRPr="002A6A71" w:rsidRDefault="0059710C" w:rsidP="0059710C">
      <w:pPr>
        <w:pStyle w:val="af"/>
        <w:ind w:firstLine="709"/>
        <w:jc w:val="both"/>
        <w:rPr>
          <w:rFonts w:ascii="Arial" w:hAnsi="Arial" w:cs="Arial"/>
          <w:b w:val="0"/>
          <w:sz w:val="20"/>
        </w:rPr>
      </w:pPr>
      <w:r w:rsidRPr="002A6A71">
        <w:rPr>
          <w:rFonts w:ascii="Arial" w:hAnsi="Arial" w:cs="Arial"/>
          <w:b w:val="0"/>
          <w:sz w:val="20"/>
        </w:rPr>
        <w:t>Указанные помещения принадлежат Арендодателю на праве собственности, что подтверждается Свидетельством о государственной регистрации права 76 № 76324161, выданным 21.10.2002г Учреждением юстиции по государственной регистрации прав на недвижимое имущество и сделок с ним на территории Ярославской области, о чем в Едином государственном реестре прав на недвижимое имущество и сделок с ним 21.10.2002г сделана запись регистрации № 76-76/23-239/2002-28.</w:t>
      </w:r>
    </w:p>
    <w:p w:rsidR="0059710C" w:rsidRPr="002A6A71" w:rsidRDefault="0059710C" w:rsidP="00F14E4B">
      <w:pPr>
        <w:pStyle w:val="af"/>
        <w:numPr>
          <w:ilvl w:val="0"/>
          <w:numId w:val="10"/>
        </w:numPr>
        <w:suppressAutoHyphens w:val="0"/>
        <w:ind w:left="0" w:firstLine="709"/>
        <w:jc w:val="both"/>
        <w:rPr>
          <w:rFonts w:ascii="Arial" w:hAnsi="Arial" w:cs="Arial"/>
          <w:b w:val="0"/>
          <w:sz w:val="20"/>
        </w:rPr>
      </w:pPr>
      <w:r w:rsidRPr="002A6A71">
        <w:rPr>
          <w:rFonts w:ascii="Arial" w:hAnsi="Arial" w:cs="Arial"/>
          <w:b w:val="0"/>
          <w:sz w:val="20"/>
        </w:rPr>
        <w:t xml:space="preserve">Нежилое помещение № 8 площадью 13,1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г.Ярославль, Московский пр-т, д. 150 (территория ОАО Славнефть-ЯНОС на 1 этаже в здании АБК цеха № 13, планшет 18, литер Л, </w:t>
      </w:r>
      <w:proofErr w:type="spellStart"/>
      <w:r w:rsidRPr="002A6A71">
        <w:rPr>
          <w:rFonts w:ascii="Arial" w:hAnsi="Arial" w:cs="Arial"/>
          <w:b w:val="0"/>
          <w:sz w:val="20"/>
        </w:rPr>
        <w:t>тит</w:t>
      </w:r>
      <w:proofErr w:type="spellEnd"/>
      <w:r w:rsidRPr="002A6A71">
        <w:rPr>
          <w:rFonts w:ascii="Arial" w:hAnsi="Arial" w:cs="Arial"/>
          <w:b w:val="0"/>
          <w:sz w:val="20"/>
        </w:rPr>
        <w:t xml:space="preserve">. 26,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10200000155).</w:t>
      </w:r>
    </w:p>
    <w:p w:rsidR="0059710C" w:rsidRPr="002A6A71" w:rsidRDefault="0059710C" w:rsidP="0059710C">
      <w:pPr>
        <w:pStyle w:val="af"/>
        <w:ind w:firstLine="709"/>
        <w:jc w:val="both"/>
        <w:rPr>
          <w:rFonts w:ascii="Arial" w:hAnsi="Arial" w:cs="Arial"/>
          <w:b w:val="0"/>
          <w:sz w:val="20"/>
        </w:rPr>
      </w:pPr>
      <w:r w:rsidRPr="002A6A71">
        <w:rPr>
          <w:rFonts w:ascii="Arial" w:hAnsi="Arial" w:cs="Arial"/>
          <w:b w:val="0"/>
          <w:sz w:val="20"/>
        </w:rPr>
        <w:t>Указанное помещение принадлежит Арендодателю на праве собственности, что подтверждается Свидетельством о государственной регистрации права 76-76/23-108/2003-232, выданным 30.06.2015г Управлением Федеральной службы государственной регистрации, кадастра и картографии по Ярославской области, о чем в Едином государственном реестре прав на недвижимое имущество и сделок с ним 11.08.2003г сделана запись регистрации № 76-76/23-108/2003-232.</w:t>
      </w:r>
    </w:p>
    <w:p w:rsidR="0059710C" w:rsidRPr="002A6A71" w:rsidRDefault="0059710C" w:rsidP="00F14E4B">
      <w:pPr>
        <w:pStyle w:val="af"/>
        <w:numPr>
          <w:ilvl w:val="0"/>
          <w:numId w:val="11"/>
        </w:numPr>
        <w:suppressAutoHyphens w:val="0"/>
        <w:ind w:left="0" w:firstLine="709"/>
        <w:jc w:val="both"/>
        <w:rPr>
          <w:rFonts w:ascii="Arial" w:hAnsi="Arial" w:cs="Arial"/>
          <w:b w:val="0"/>
          <w:sz w:val="20"/>
        </w:rPr>
      </w:pPr>
      <w:r w:rsidRPr="002A6A71">
        <w:rPr>
          <w:rFonts w:ascii="Arial" w:hAnsi="Arial" w:cs="Arial"/>
          <w:b w:val="0"/>
          <w:sz w:val="20"/>
        </w:rPr>
        <w:t xml:space="preserve">Часть нежилого помещения № 35 площадью 0,8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г.Ярославль, Московский пр-т, д.150 (территория ОАО Славнефть-ЯНОС на 1 этаже в здании АБК ЦЗЛ, планшет 4, литер В, </w:t>
      </w:r>
      <w:proofErr w:type="spellStart"/>
      <w:r w:rsidRPr="002A6A71">
        <w:rPr>
          <w:rFonts w:ascii="Arial" w:hAnsi="Arial" w:cs="Arial"/>
          <w:b w:val="0"/>
          <w:sz w:val="20"/>
        </w:rPr>
        <w:t>тит</w:t>
      </w:r>
      <w:proofErr w:type="spellEnd"/>
      <w:r w:rsidRPr="002A6A71">
        <w:rPr>
          <w:rFonts w:ascii="Arial" w:hAnsi="Arial" w:cs="Arial"/>
          <w:b w:val="0"/>
          <w:sz w:val="20"/>
        </w:rPr>
        <w:t xml:space="preserve">. 163, инв. </w:t>
      </w:r>
      <w:r w:rsidRPr="002A6A71">
        <w:rPr>
          <w:rFonts w:ascii="Arial" w:hAnsi="Arial" w:cs="Arial"/>
          <w:b w:val="0"/>
          <w:sz w:val="20"/>
          <w:lang w:val="en-US"/>
        </w:rPr>
        <w:t>R</w:t>
      </w:r>
      <w:r w:rsidRPr="002A6A71">
        <w:rPr>
          <w:rFonts w:ascii="Arial" w:hAnsi="Arial" w:cs="Arial"/>
          <w:b w:val="0"/>
          <w:sz w:val="20"/>
        </w:rPr>
        <w:t>/3 10200000211).</w:t>
      </w:r>
    </w:p>
    <w:p w:rsidR="0059710C" w:rsidRPr="002A6A71" w:rsidRDefault="0059710C" w:rsidP="0059710C">
      <w:pPr>
        <w:pStyle w:val="af"/>
        <w:ind w:firstLine="709"/>
        <w:jc w:val="both"/>
        <w:rPr>
          <w:rFonts w:ascii="Arial" w:hAnsi="Arial" w:cs="Arial"/>
          <w:b w:val="0"/>
          <w:sz w:val="20"/>
        </w:rPr>
      </w:pPr>
      <w:r w:rsidRPr="002A6A71">
        <w:rPr>
          <w:rFonts w:ascii="Arial" w:hAnsi="Arial" w:cs="Arial"/>
          <w:b w:val="0"/>
          <w:sz w:val="20"/>
        </w:rPr>
        <w:t>Указанное помещение принадлежит Арендодателю на праве собственности, что подтверждается Свидетельством о государственной регистрации права 76-АБ 213358, выданным 14.12.2010г Управлением Федеральной службы государственной регистрации, кадастра и картографии по Ярославской области, о чем в Едином государственном реестре прав на недвижимое имущество и сделок с ним 29.08.2001г сделана запись регистрации № 76:23:125/2001-173.</w:t>
      </w:r>
    </w:p>
    <w:p w:rsidR="0059710C" w:rsidRPr="002A6A71" w:rsidRDefault="0059710C" w:rsidP="00F14E4B">
      <w:pPr>
        <w:pStyle w:val="af"/>
        <w:numPr>
          <w:ilvl w:val="0"/>
          <w:numId w:val="11"/>
        </w:numPr>
        <w:suppressAutoHyphens w:val="0"/>
        <w:ind w:left="0" w:firstLine="709"/>
        <w:jc w:val="both"/>
        <w:rPr>
          <w:rFonts w:ascii="Arial" w:hAnsi="Arial" w:cs="Arial"/>
          <w:b w:val="0"/>
          <w:sz w:val="20"/>
        </w:rPr>
      </w:pPr>
      <w:r w:rsidRPr="002A6A71">
        <w:rPr>
          <w:rFonts w:ascii="Arial" w:hAnsi="Arial" w:cs="Arial"/>
          <w:b w:val="0"/>
          <w:sz w:val="20"/>
        </w:rPr>
        <w:t xml:space="preserve">Часть нежилого помещения № 11 площадью 1,4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w:t>
      </w:r>
      <w:proofErr w:type="spellStart"/>
      <w:r w:rsidRPr="002A6A71">
        <w:rPr>
          <w:rFonts w:ascii="Arial" w:hAnsi="Arial" w:cs="Arial"/>
          <w:b w:val="0"/>
          <w:sz w:val="20"/>
        </w:rPr>
        <w:t>г.Ярославль</w:t>
      </w:r>
      <w:proofErr w:type="spellEnd"/>
      <w:r w:rsidRPr="002A6A71">
        <w:rPr>
          <w:rFonts w:ascii="Arial" w:hAnsi="Arial" w:cs="Arial"/>
          <w:b w:val="0"/>
          <w:sz w:val="20"/>
        </w:rPr>
        <w:t xml:space="preserve">, </w:t>
      </w:r>
      <w:proofErr w:type="spellStart"/>
      <w:r w:rsidRPr="002A6A71">
        <w:rPr>
          <w:rFonts w:ascii="Arial" w:hAnsi="Arial" w:cs="Arial"/>
          <w:b w:val="0"/>
          <w:sz w:val="20"/>
        </w:rPr>
        <w:t>ул.Гагарина</w:t>
      </w:r>
      <w:proofErr w:type="spellEnd"/>
      <w:r w:rsidRPr="002A6A71">
        <w:rPr>
          <w:rFonts w:ascii="Arial" w:hAnsi="Arial" w:cs="Arial"/>
          <w:b w:val="0"/>
          <w:sz w:val="20"/>
        </w:rPr>
        <w:t xml:space="preserve">, д.72 (территория ОАО Славнефть-ЯНОС на 1 этаже в здании товарной лаборатории, планшет 30, литер А-Ф, </w:t>
      </w:r>
      <w:proofErr w:type="spellStart"/>
      <w:r w:rsidRPr="002A6A71">
        <w:rPr>
          <w:rFonts w:ascii="Arial" w:hAnsi="Arial" w:cs="Arial"/>
          <w:b w:val="0"/>
          <w:sz w:val="20"/>
        </w:rPr>
        <w:t>тит</w:t>
      </w:r>
      <w:proofErr w:type="spellEnd"/>
      <w:r w:rsidRPr="002A6A71">
        <w:rPr>
          <w:rFonts w:ascii="Arial" w:hAnsi="Arial" w:cs="Arial"/>
          <w:b w:val="0"/>
          <w:sz w:val="20"/>
        </w:rPr>
        <w:t xml:space="preserve">. 167/2,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10200000212).</w:t>
      </w:r>
    </w:p>
    <w:p w:rsidR="0059710C" w:rsidRPr="002A6A71" w:rsidRDefault="0059710C" w:rsidP="0059710C">
      <w:pPr>
        <w:pStyle w:val="af"/>
        <w:ind w:firstLine="709"/>
        <w:jc w:val="both"/>
        <w:rPr>
          <w:rFonts w:ascii="Arial" w:hAnsi="Arial" w:cs="Arial"/>
          <w:b w:val="0"/>
          <w:sz w:val="20"/>
        </w:rPr>
      </w:pPr>
      <w:r w:rsidRPr="002A6A71">
        <w:rPr>
          <w:rFonts w:ascii="Arial" w:hAnsi="Arial" w:cs="Arial"/>
          <w:b w:val="0"/>
          <w:sz w:val="20"/>
        </w:rPr>
        <w:t xml:space="preserve">Указанное помещение принадлежит Арендодателю на праве собственности, что подтверждается Свидетельством о государственной регистрации права 76АА № 593464, выданным 24.09.2007г Управлением регистрационной службы по Ярославской области, о чем в Едином государственном реестре </w:t>
      </w:r>
      <w:r w:rsidRPr="002A6A71">
        <w:rPr>
          <w:rFonts w:ascii="Arial" w:hAnsi="Arial" w:cs="Arial"/>
          <w:b w:val="0"/>
          <w:sz w:val="20"/>
        </w:rPr>
        <w:lastRenderedPageBreak/>
        <w:t>прав на недвижимое имущество и сделок с ним 24.09.2007г сделана запись регистрации № 76-76-01/134/2007-203.</w:t>
      </w:r>
    </w:p>
    <w:p w:rsidR="0059710C" w:rsidRPr="002A6A71" w:rsidRDefault="0059710C" w:rsidP="00F14E4B">
      <w:pPr>
        <w:pStyle w:val="af"/>
        <w:numPr>
          <w:ilvl w:val="0"/>
          <w:numId w:val="11"/>
        </w:numPr>
        <w:suppressAutoHyphens w:val="0"/>
        <w:ind w:left="0" w:firstLine="709"/>
        <w:jc w:val="both"/>
        <w:rPr>
          <w:rFonts w:ascii="Arial" w:hAnsi="Arial" w:cs="Arial"/>
          <w:b w:val="0"/>
          <w:sz w:val="20"/>
        </w:rPr>
      </w:pPr>
      <w:r w:rsidRPr="002A6A71">
        <w:rPr>
          <w:rFonts w:ascii="Arial" w:hAnsi="Arial" w:cs="Arial"/>
          <w:b w:val="0"/>
          <w:sz w:val="20"/>
        </w:rPr>
        <w:t xml:space="preserve">Часть нежилого помещения № 6 площадью 0,3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w:t>
      </w:r>
      <w:proofErr w:type="spellStart"/>
      <w:r w:rsidRPr="002A6A71">
        <w:rPr>
          <w:rFonts w:ascii="Arial" w:hAnsi="Arial" w:cs="Arial"/>
          <w:b w:val="0"/>
          <w:sz w:val="20"/>
        </w:rPr>
        <w:t>г.Ярославль</w:t>
      </w:r>
      <w:proofErr w:type="spellEnd"/>
      <w:r w:rsidRPr="002A6A71">
        <w:rPr>
          <w:rFonts w:ascii="Arial" w:hAnsi="Arial" w:cs="Arial"/>
          <w:b w:val="0"/>
          <w:sz w:val="20"/>
        </w:rPr>
        <w:t xml:space="preserve">, </w:t>
      </w:r>
      <w:proofErr w:type="spellStart"/>
      <w:r w:rsidRPr="002A6A71">
        <w:rPr>
          <w:rFonts w:ascii="Arial" w:hAnsi="Arial" w:cs="Arial"/>
          <w:b w:val="0"/>
          <w:sz w:val="20"/>
        </w:rPr>
        <w:t>ул.Гагарина</w:t>
      </w:r>
      <w:proofErr w:type="spellEnd"/>
      <w:r w:rsidRPr="002A6A71">
        <w:rPr>
          <w:rFonts w:ascii="Arial" w:hAnsi="Arial" w:cs="Arial"/>
          <w:b w:val="0"/>
          <w:sz w:val="20"/>
        </w:rPr>
        <w:t xml:space="preserve">, д.72 (территория ОАО Славнефть-ЯНОС на 1 этаже в здании товарной лаборатории, планшет 30, литер А-Ф, </w:t>
      </w:r>
      <w:proofErr w:type="spellStart"/>
      <w:r w:rsidRPr="002A6A71">
        <w:rPr>
          <w:rFonts w:ascii="Arial" w:hAnsi="Arial" w:cs="Arial"/>
          <w:b w:val="0"/>
          <w:sz w:val="20"/>
        </w:rPr>
        <w:t>тит</w:t>
      </w:r>
      <w:proofErr w:type="spellEnd"/>
      <w:r w:rsidRPr="002A6A71">
        <w:rPr>
          <w:rFonts w:ascii="Arial" w:hAnsi="Arial" w:cs="Arial"/>
          <w:b w:val="0"/>
          <w:sz w:val="20"/>
        </w:rPr>
        <w:t xml:space="preserve">. 167/2,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10200000122).</w:t>
      </w:r>
    </w:p>
    <w:p w:rsidR="0059710C" w:rsidRPr="002A6A71" w:rsidRDefault="0059710C" w:rsidP="0059710C">
      <w:pPr>
        <w:pStyle w:val="af"/>
        <w:ind w:firstLine="709"/>
        <w:jc w:val="both"/>
        <w:rPr>
          <w:rFonts w:ascii="Arial" w:hAnsi="Arial" w:cs="Arial"/>
          <w:b w:val="0"/>
          <w:sz w:val="20"/>
        </w:rPr>
      </w:pPr>
      <w:r w:rsidRPr="002A6A71">
        <w:rPr>
          <w:rFonts w:ascii="Arial" w:hAnsi="Arial" w:cs="Arial"/>
          <w:b w:val="0"/>
          <w:sz w:val="20"/>
        </w:rPr>
        <w:t>Указанное помещение принадлежит Арендодателю на праве собственности, что подтверждается Свидетельством о государственной регистрации права 76АА № 593464, выданным 24.09.2007г Управлением регистрационной службы по Ярославской области, о чем в Едином государственном реестре прав на недвижимое имущество и сделок с ним 24.09.2007г сделана запись регистрации № 76-76-01/134/2007-203.</w:t>
      </w:r>
    </w:p>
    <w:p w:rsidR="0059710C" w:rsidRPr="002A6A71" w:rsidRDefault="0059710C" w:rsidP="00F14E4B">
      <w:pPr>
        <w:pStyle w:val="af"/>
        <w:numPr>
          <w:ilvl w:val="0"/>
          <w:numId w:val="11"/>
        </w:numPr>
        <w:suppressAutoHyphens w:val="0"/>
        <w:ind w:left="0" w:firstLine="709"/>
        <w:jc w:val="both"/>
        <w:rPr>
          <w:rFonts w:ascii="Arial" w:hAnsi="Arial" w:cs="Arial"/>
          <w:b w:val="0"/>
          <w:sz w:val="20"/>
        </w:rPr>
      </w:pPr>
      <w:r w:rsidRPr="002A6A71">
        <w:rPr>
          <w:rFonts w:ascii="Arial" w:hAnsi="Arial" w:cs="Arial"/>
          <w:b w:val="0"/>
          <w:sz w:val="20"/>
        </w:rPr>
        <w:t xml:space="preserve">Часть нежилого помещения № 32 площадью 0,3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w:t>
      </w:r>
      <w:proofErr w:type="spellStart"/>
      <w:r w:rsidRPr="002A6A71">
        <w:rPr>
          <w:rFonts w:ascii="Arial" w:hAnsi="Arial" w:cs="Arial"/>
          <w:b w:val="0"/>
          <w:sz w:val="20"/>
        </w:rPr>
        <w:t>г.Ярославль</w:t>
      </w:r>
      <w:proofErr w:type="spellEnd"/>
      <w:r w:rsidRPr="002A6A71">
        <w:rPr>
          <w:rFonts w:ascii="Arial" w:hAnsi="Arial" w:cs="Arial"/>
          <w:b w:val="0"/>
          <w:sz w:val="20"/>
        </w:rPr>
        <w:t xml:space="preserve">, </w:t>
      </w:r>
      <w:proofErr w:type="spellStart"/>
      <w:r w:rsidRPr="002A6A71">
        <w:rPr>
          <w:rFonts w:ascii="Arial" w:hAnsi="Arial" w:cs="Arial"/>
          <w:b w:val="0"/>
          <w:sz w:val="20"/>
        </w:rPr>
        <w:t>ул.Гагарина</w:t>
      </w:r>
      <w:proofErr w:type="spellEnd"/>
      <w:r w:rsidRPr="002A6A71">
        <w:rPr>
          <w:rFonts w:ascii="Arial" w:hAnsi="Arial" w:cs="Arial"/>
          <w:b w:val="0"/>
          <w:sz w:val="20"/>
        </w:rPr>
        <w:t xml:space="preserve">, д.77 (территория ОАО Славнефть-ЯНОС на 1 этаже в здании водоочистной станции, цех № 14, литер Б1, </w:t>
      </w:r>
      <w:proofErr w:type="spellStart"/>
      <w:r w:rsidRPr="002A6A71">
        <w:rPr>
          <w:rFonts w:ascii="Arial" w:hAnsi="Arial" w:cs="Arial"/>
          <w:b w:val="0"/>
          <w:sz w:val="20"/>
        </w:rPr>
        <w:t>тит</w:t>
      </w:r>
      <w:proofErr w:type="spellEnd"/>
      <w:r w:rsidRPr="002A6A71">
        <w:rPr>
          <w:rFonts w:ascii="Arial" w:hAnsi="Arial" w:cs="Arial"/>
          <w:b w:val="0"/>
          <w:sz w:val="20"/>
        </w:rPr>
        <w:t xml:space="preserve">. 241/3,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10200000601).</w:t>
      </w:r>
    </w:p>
    <w:p w:rsidR="0059710C" w:rsidRPr="002A6A71" w:rsidRDefault="0059710C" w:rsidP="0059710C">
      <w:pPr>
        <w:pStyle w:val="af"/>
        <w:ind w:firstLine="709"/>
        <w:jc w:val="both"/>
        <w:rPr>
          <w:rFonts w:ascii="Arial" w:hAnsi="Arial" w:cs="Arial"/>
          <w:b w:val="0"/>
          <w:sz w:val="20"/>
        </w:rPr>
      </w:pPr>
      <w:r w:rsidRPr="002A6A71">
        <w:rPr>
          <w:rFonts w:ascii="Arial" w:hAnsi="Arial" w:cs="Arial"/>
          <w:b w:val="0"/>
          <w:sz w:val="20"/>
        </w:rPr>
        <w:t>Указанное помещение принадлежит Арендодателю на праве собственности, что подтверждается Свидетельством о государственной регистрации права 76-76-01/134/2007-199, выданным 30.06.2015г Управлением Федеральной службы государственной регистрации, кадастра и картографии по Ярославской области, о чем в Едином государственном реестре прав на недвижимое имущество и сделок с ним 24.09.2007г сделана запись регистрации № 76-76-01/134/2007-119.</w:t>
      </w:r>
    </w:p>
    <w:p w:rsidR="0059710C" w:rsidRPr="002A6A71" w:rsidRDefault="0059710C" w:rsidP="00F14E4B">
      <w:pPr>
        <w:pStyle w:val="af"/>
        <w:numPr>
          <w:ilvl w:val="0"/>
          <w:numId w:val="11"/>
        </w:numPr>
        <w:suppressAutoHyphens w:val="0"/>
        <w:ind w:left="0" w:firstLine="709"/>
        <w:jc w:val="both"/>
        <w:rPr>
          <w:rFonts w:ascii="Arial" w:hAnsi="Arial" w:cs="Arial"/>
          <w:b w:val="0"/>
          <w:sz w:val="20"/>
        </w:rPr>
      </w:pPr>
      <w:r w:rsidRPr="002A6A71">
        <w:rPr>
          <w:rFonts w:ascii="Arial" w:hAnsi="Arial" w:cs="Arial"/>
          <w:b w:val="0"/>
          <w:sz w:val="20"/>
        </w:rPr>
        <w:t xml:space="preserve">Часть нежилого помещения № 11 площадью 1,9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г.Ярославль, Московский пр-т, д. 150 (территория ОАО Славнефть-ЯНОС на 2 этаже здания товарно-контрольной лаборатории, планшет 14, литер Ж, </w:t>
      </w:r>
      <w:proofErr w:type="spellStart"/>
      <w:r w:rsidRPr="002A6A71">
        <w:rPr>
          <w:rFonts w:ascii="Arial" w:hAnsi="Arial" w:cs="Arial"/>
          <w:b w:val="0"/>
          <w:sz w:val="20"/>
        </w:rPr>
        <w:t>тит</w:t>
      </w:r>
      <w:proofErr w:type="spellEnd"/>
      <w:r w:rsidRPr="002A6A71">
        <w:rPr>
          <w:rFonts w:ascii="Arial" w:hAnsi="Arial" w:cs="Arial"/>
          <w:b w:val="0"/>
          <w:sz w:val="20"/>
        </w:rPr>
        <w:t xml:space="preserve">. 165,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10200000212).</w:t>
      </w:r>
    </w:p>
    <w:p w:rsidR="0059710C" w:rsidRPr="002A6A71" w:rsidRDefault="0059710C" w:rsidP="0059710C">
      <w:pPr>
        <w:pStyle w:val="af"/>
        <w:ind w:firstLine="709"/>
        <w:jc w:val="both"/>
        <w:rPr>
          <w:rFonts w:ascii="Arial" w:hAnsi="Arial" w:cs="Arial"/>
          <w:b w:val="0"/>
          <w:sz w:val="20"/>
        </w:rPr>
      </w:pPr>
      <w:r w:rsidRPr="002A6A71">
        <w:rPr>
          <w:rFonts w:ascii="Arial" w:hAnsi="Arial" w:cs="Arial"/>
          <w:b w:val="0"/>
          <w:sz w:val="20"/>
        </w:rPr>
        <w:t>Указанное помещение принадлежит Арендодателю на праве собственности, что подтверждается Свидетельством о государственной регистрации права 76-76-01/134/2007-199, выданным 30.06.2015г Управлением Федеральной службы государственной регистрации, кадастра и картографии по Ярославской области, о чем в Едином государственном реестре прав на недвижимое имущество и сделок с ним 24.09.2007г сделана запись регистрации № 76-76-01/134/2007-119.</w:t>
      </w:r>
    </w:p>
    <w:p w:rsidR="0059710C" w:rsidRPr="002A6A71" w:rsidRDefault="0059710C" w:rsidP="00F14E4B">
      <w:pPr>
        <w:pStyle w:val="af"/>
        <w:numPr>
          <w:ilvl w:val="0"/>
          <w:numId w:val="11"/>
        </w:numPr>
        <w:suppressAutoHyphens w:val="0"/>
        <w:ind w:left="0" w:firstLine="709"/>
        <w:jc w:val="both"/>
        <w:rPr>
          <w:rFonts w:ascii="Arial" w:hAnsi="Arial" w:cs="Arial"/>
          <w:b w:val="0"/>
          <w:sz w:val="20"/>
        </w:rPr>
      </w:pPr>
      <w:r w:rsidRPr="002A6A71">
        <w:rPr>
          <w:rFonts w:ascii="Arial" w:hAnsi="Arial" w:cs="Arial"/>
          <w:b w:val="0"/>
          <w:sz w:val="20"/>
        </w:rPr>
        <w:t xml:space="preserve">Часть нежилого помещения № 9 площадью 0,3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г.Ярославль, Московский пр-т, д. 150 (территория ОАО Славнефть-ЯНОС на 3 этаже здания товарно-контрольной лаборатории, планшет 14, литер Ж, </w:t>
      </w:r>
      <w:proofErr w:type="spellStart"/>
      <w:r w:rsidRPr="002A6A71">
        <w:rPr>
          <w:rFonts w:ascii="Arial" w:hAnsi="Arial" w:cs="Arial"/>
          <w:b w:val="0"/>
          <w:sz w:val="20"/>
        </w:rPr>
        <w:t>тит</w:t>
      </w:r>
      <w:proofErr w:type="spellEnd"/>
      <w:r w:rsidRPr="002A6A71">
        <w:rPr>
          <w:rFonts w:ascii="Arial" w:hAnsi="Arial" w:cs="Arial"/>
          <w:b w:val="0"/>
          <w:sz w:val="20"/>
        </w:rPr>
        <w:t xml:space="preserve">. 165,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10200000212).</w:t>
      </w:r>
    </w:p>
    <w:p w:rsidR="0059710C" w:rsidRPr="002A6A71" w:rsidRDefault="0059710C" w:rsidP="0059710C">
      <w:pPr>
        <w:pStyle w:val="af"/>
        <w:ind w:firstLine="709"/>
        <w:jc w:val="both"/>
        <w:rPr>
          <w:rFonts w:ascii="Arial" w:hAnsi="Arial" w:cs="Arial"/>
          <w:b w:val="0"/>
          <w:sz w:val="20"/>
        </w:rPr>
      </w:pPr>
      <w:r w:rsidRPr="002A6A71">
        <w:rPr>
          <w:rFonts w:ascii="Arial" w:hAnsi="Arial" w:cs="Arial"/>
          <w:b w:val="0"/>
          <w:sz w:val="20"/>
        </w:rPr>
        <w:t>Указанное помещение принадлежит Арендодателю на праве собственности, что подтверждается Свидетельством о государственной регистрации права 76 № 23276000, выданным 09.07.2002г Учреждением юстиции по государственной регистрации прав на недвижимое имущество и сделок с ним на территории Ярославской области, о чем в Едином государственном реестре прав на недвижимое имущество и сделок с ним 09.07.2002г сделана запись регистрации № 76-76/23-154/2002-8.</w:t>
      </w:r>
    </w:p>
    <w:p w:rsidR="0059710C" w:rsidRPr="002A6A71" w:rsidRDefault="0059710C" w:rsidP="00F14E4B">
      <w:pPr>
        <w:pStyle w:val="af"/>
        <w:numPr>
          <w:ilvl w:val="0"/>
          <w:numId w:val="11"/>
        </w:numPr>
        <w:suppressAutoHyphens w:val="0"/>
        <w:ind w:left="0" w:firstLine="709"/>
        <w:jc w:val="both"/>
        <w:rPr>
          <w:rFonts w:ascii="Arial" w:hAnsi="Arial" w:cs="Arial"/>
          <w:b w:val="0"/>
          <w:sz w:val="20"/>
        </w:rPr>
      </w:pPr>
      <w:r w:rsidRPr="002A6A71">
        <w:rPr>
          <w:rFonts w:ascii="Arial" w:hAnsi="Arial" w:cs="Arial"/>
          <w:b w:val="0"/>
          <w:sz w:val="20"/>
        </w:rPr>
        <w:t xml:space="preserve">Часть нежилого помещения № 8 площадью 11,7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г.Ярославль, Московский пр-т, д. 150 (территория ОАО Славнефть-ЯНОС на 1 этаже здания цеха № 15, планшет 21, литер У, </w:t>
      </w:r>
      <w:proofErr w:type="spellStart"/>
      <w:r w:rsidRPr="002A6A71">
        <w:rPr>
          <w:rFonts w:ascii="Arial" w:hAnsi="Arial" w:cs="Arial"/>
          <w:b w:val="0"/>
          <w:sz w:val="20"/>
        </w:rPr>
        <w:t>тит</w:t>
      </w:r>
      <w:proofErr w:type="spellEnd"/>
      <w:r w:rsidRPr="002A6A71">
        <w:rPr>
          <w:rFonts w:ascii="Arial" w:hAnsi="Arial" w:cs="Arial"/>
          <w:b w:val="0"/>
          <w:sz w:val="20"/>
        </w:rPr>
        <w:t xml:space="preserve">. 141,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10200000213).</w:t>
      </w:r>
    </w:p>
    <w:p w:rsidR="0059710C" w:rsidRPr="002A6A71" w:rsidRDefault="0059710C" w:rsidP="0059710C">
      <w:pPr>
        <w:pStyle w:val="af"/>
        <w:ind w:firstLine="709"/>
        <w:jc w:val="both"/>
        <w:rPr>
          <w:rFonts w:ascii="Arial" w:hAnsi="Arial" w:cs="Arial"/>
          <w:b w:val="0"/>
          <w:sz w:val="20"/>
        </w:rPr>
      </w:pPr>
      <w:r w:rsidRPr="002A6A71">
        <w:rPr>
          <w:rFonts w:ascii="Arial" w:hAnsi="Arial" w:cs="Arial"/>
          <w:b w:val="0"/>
          <w:sz w:val="20"/>
        </w:rPr>
        <w:t>Указанное помещение принадлежит Арендодателю на праве собственности, что подтверждается Свидетельством о государственной регистрации права 76-АА № 022006, выданным 11.08.2003г Учреждением юстиции по государственной регистрации прав на недвижимое имущество и сделок с ним на территории Ярославской области, о чем в Едином государственном реестре прав на недвижимое имущество и сделок с ним 11.08.2003г сделана запись регистрации № 76-76/23-108/2003-224.</w:t>
      </w:r>
    </w:p>
    <w:p w:rsidR="0059710C" w:rsidRPr="002A6A71" w:rsidRDefault="0059710C" w:rsidP="00F14E4B">
      <w:pPr>
        <w:pStyle w:val="af"/>
        <w:numPr>
          <w:ilvl w:val="0"/>
          <w:numId w:val="11"/>
        </w:numPr>
        <w:suppressAutoHyphens w:val="0"/>
        <w:ind w:left="0" w:firstLine="709"/>
        <w:jc w:val="both"/>
        <w:rPr>
          <w:rFonts w:ascii="Arial" w:hAnsi="Arial" w:cs="Arial"/>
          <w:b w:val="0"/>
          <w:sz w:val="20"/>
        </w:rPr>
      </w:pPr>
      <w:r w:rsidRPr="002A6A71">
        <w:rPr>
          <w:rFonts w:ascii="Arial" w:hAnsi="Arial" w:cs="Arial"/>
          <w:b w:val="0"/>
          <w:sz w:val="20"/>
        </w:rPr>
        <w:t xml:space="preserve">Нежилое помещение № 7 площадью 18,0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г.Ярославль, Московский пр-т, д. 150 (территория ОАО Славнефть-ЯНОС на 1 этаже здания АБК цеха № 17, планшет 12, литер Ж, </w:t>
      </w:r>
      <w:proofErr w:type="spellStart"/>
      <w:r w:rsidRPr="002A6A71">
        <w:rPr>
          <w:rFonts w:ascii="Arial" w:hAnsi="Arial" w:cs="Arial"/>
          <w:b w:val="0"/>
          <w:sz w:val="20"/>
        </w:rPr>
        <w:t>тит</w:t>
      </w:r>
      <w:proofErr w:type="spellEnd"/>
      <w:r w:rsidRPr="002A6A71">
        <w:rPr>
          <w:rFonts w:ascii="Arial" w:hAnsi="Arial" w:cs="Arial"/>
          <w:b w:val="0"/>
          <w:sz w:val="20"/>
        </w:rPr>
        <w:t xml:space="preserve">. 148,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10200000230).</w:t>
      </w:r>
    </w:p>
    <w:p w:rsidR="0059710C" w:rsidRPr="002A6A71" w:rsidRDefault="0059710C" w:rsidP="0059710C">
      <w:pPr>
        <w:pStyle w:val="af"/>
        <w:ind w:firstLine="709"/>
        <w:jc w:val="both"/>
        <w:rPr>
          <w:rFonts w:ascii="Arial" w:hAnsi="Arial" w:cs="Arial"/>
          <w:b w:val="0"/>
          <w:sz w:val="20"/>
        </w:rPr>
      </w:pPr>
      <w:r w:rsidRPr="002A6A71">
        <w:rPr>
          <w:rFonts w:ascii="Arial" w:hAnsi="Arial" w:cs="Arial"/>
          <w:b w:val="0"/>
          <w:sz w:val="20"/>
        </w:rPr>
        <w:t>Указанное помещение принадлежит Арендодателю на праве собственности, что подтверждается Свидетельством о государственной регистрации права 76-АБ № 841591, выданным 09.07.2002г Учреждением юстиции по государственной регистрации прав на недвижимое имущество и сделок с ним на территории Ярославской области, о чем в Едином государственном реестре прав на недвижимое имущество и сделок с ним 14.11.2013г сделана запись регистрации № 76-76/23-154/2002-8.</w:t>
      </w:r>
    </w:p>
    <w:p w:rsidR="0059710C" w:rsidRPr="002A6A71" w:rsidRDefault="0059710C" w:rsidP="00F14E4B">
      <w:pPr>
        <w:pStyle w:val="af"/>
        <w:numPr>
          <w:ilvl w:val="0"/>
          <w:numId w:val="11"/>
        </w:numPr>
        <w:suppressAutoHyphens w:val="0"/>
        <w:ind w:left="0" w:firstLine="709"/>
        <w:jc w:val="both"/>
        <w:rPr>
          <w:rFonts w:ascii="Arial" w:hAnsi="Arial" w:cs="Arial"/>
          <w:b w:val="0"/>
          <w:sz w:val="20"/>
        </w:rPr>
      </w:pPr>
      <w:r w:rsidRPr="002A6A71">
        <w:rPr>
          <w:rFonts w:ascii="Arial" w:hAnsi="Arial" w:cs="Arial"/>
          <w:b w:val="0"/>
          <w:sz w:val="20"/>
        </w:rPr>
        <w:t xml:space="preserve">Часть нежилого помещения № 12 площадью 10,0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г.Ярославль, Московский пр-т, д. 150 (территория ОАО Славнефть-ЯНОС на 1 этаже здания АБК цеха № 19, планшет 21, литер Н, </w:t>
      </w:r>
      <w:proofErr w:type="spellStart"/>
      <w:r w:rsidRPr="002A6A71">
        <w:rPr>
          <w:rFonts w:ascii="Arial" w:hAnsi="Arial" w:cs="Arial"/>
          <w:b w:val="0"/>
          <w:sz w:val="20"/>
        </w:rPr>
        <w:t>тит</w:t>
      </w:r>
      <w:proofErr w:type="spellEnd"/>
      <w:r w:rsidRPr="002A6A71">
        <w:rPr>
          <w:rFonts w:ascii="Arial" w:hAnsi="Arial" w:cs="Arial"/>
          <w:b w:val="0"/>
          <w:sz w:val="20"/>
        </w:rPr>
        <w:t xml:space="preserve">. 162/2,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10200000301).</w:t>
      </w:r>
    </w:p>
    <w:p w:rsidR="0059710C" w:rsidRPr="002A6A71" w:rsidRDefault="0059710C" w:rsidP="0059710C">
      <w:pPr>
        <w:pStyle w:val="af"/>
        <w:ind w:firstLine="709"/>
        <w:jc w:val="both"/>
        <w:rPr>
          <w:rFonts w:ascii="Arial" w:hAnsi="Arial" w:cs="Arial"/>
          <w:b w:val="0"/>
          <w:sz w:val="20"/>
        </w:rPr>
      </w:pPr>
      <w:r w:rsidRPr="002A6A71">
        <w:rPr>
          <w:rFonts w:ascii="Arial" w:hAnsi="Arial" w:cs="Arial"/>
          <w:b w:val="0"/>
          <w:sz w:val="20"/>
        </w:rPr>
        <w:t>Указанное помещение принадлежит Арендодателю на праве собственности, что подтверждается Свидетельством о государственной регистрации права 76-АА № 022010, выданным 11.08.2003г Учреждением юстиции по государственной регистрации прав на недвижимое имущество и сделок с ним на территории Ярославской области, о чем в Едином государственном реестре прав на недвижимое имущество и сделок с ним 11.08.2003г сделана запись регистрации № 76-76/23-19/2002-234.</w:t>
      </w:r>
    </w:p>
    <w:p w:rsidR="0059710C" w:rsidRPr="002A6A71" w:rsidRDefault="0059710C" w:rsidP="00F14E4B">
      <w:pPr>
        <w:pStyle w:val="af"/>
        <w:numPr>
          <w:ilvl w:val="0"/>
          <w:numId w:val="11"/>
        </w:numPr>
        <w:suppressAutoHyphens w:val="0"/>
        <w:ind w:left="0" w:firstLine="709"/>
        <w:jc w:val="both"/>
        <w:rPr>
          <w:rFonts w:ascii="Arial" w:hAnsi="Arial" w:cs="Arial"/>
          <w:b w:val="0"/>
          <w:sz w:val="20"/>
        </w:rPr>
      </w:pPr>
      <w:r w:rsidRPr="002A6A71">
        <w:rPr>
          <w:rFonts w:ascii="Arial" w:hAnsi="Arial" w:cs="Arial"/>
          <w:b w:val="0"/>
          <w:sz w:val="20"/>
        </w:rPr>
        <w:t xml:space="preserve">Часть нежилого помещения № 8 площадью 1,0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г.Ярославль, Московский пр-т, д. 150 (территория ОАО Славнефть-ЯНОС на 3 этаже здания АБК цеха № 20, планшет 10, литер Л, </w:t>
      </w:r>
      <w:proofErr w:type="spellStart"/>
      <w:r w:rsidRPr="002A6A71">
        <w:rPr>
          <w:rFonts w:ascii="Arial" w:hAnsi="Arial" w:cs="Arial"/>
          <w:b w:val="0"/>
          <w:sz w:val="20"/>
        </w:rPr>
        <w:t>тит</w:t>
      </w:r>
      <w:proofErr w:type="spellEnd"/>
      <w:r w:rsidRPr="002A6A71">
        <w:rPr>
          <w:rFonts w:ascii="Arial" w:hAnsi="Arial" w:cs="Arial"/>
          <w:b w:val="0"/>
          <w:sz w:val="20"/>
        </w:rPr>
        <w:t xml:space="preserve">. 165/1,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10200000310).</w:t>
      </w:r>
    </w:p>
    <w:p w:rsidR="0059710C" w:rsidRPr="002A6A71" w:rsidRDefault="0059710C" w:rsidP="0059710C">
      <w:pPr>
        <w:pStyle w:val="af"/>
        <w:ind w:firstLine="709"/>
        <w:jc w:val="both"/>
        <w:rPr>
          <w:rFonts w:ascii="Arial" w:hAnsi="Arial" w:cs="Arial"/>
          <w:b w:val="0"/>
          <w:sz w:val="20"/>
        </w:rPr>
      </w:pPr>
      <w:r w:rsidRPr="002A6A71">
        <w:rPr>
          <w:rFonts w:ascii="Arial" w:hAnsi="Arial" w:cs="Arial"/>
          <w:b w:val="0"/>
          <w:sz w:val="20"/>
        </w:rPr>
        <w:t xml:space="preserve">Указанное помещение принадлежит Арендодателю на праве собственности, что подтверждается Свидетельством о государственной регистрации права 76-АБ № 472728, выданным 01.02.2012г </w:t>
      </w:r>
      <w:r w:rsidRPr="002A6A71">
        <w:rPr>
          <w:rFonts w:ascii="Arial" w:hAnsi="Arial" w:cs="Arial"/>
          <w:b w:val="0"/>
          <w:sz w:val="20"/>
        </w:rPr>
        <w:lastRenderedPageBreak/>
        <w:t>Управлением Федеральной службы государственной регистрации, кадастра и картографии по Ярославской области, о чем в Едином государственном реестре прав на недвижимое имущество и сделок с ним 18.08.2003г сделана запись регистрации № 76-76/23-159/2003-86.</w:t>
      </w:r>
    </w:p>
    <w:p w:rsidR="0059710C" w:rsidRPr="002A6A71" w:rsidRDefault="0059710C" w:rsidP="00F14E4B">
      <w:pPr>
        <w:pStyle w:val="af"/>
        <w:numPr>
          <w:ilvl w:val="0"/>
          <w:numId w:val="11"/>
        </w:numPr>
        <w:suppressAutoHyphens w:val="0"/>
        <w:ind w:left="0" w:firstLine="709"/>
        <w:jc w:val="both"/>
        <w:rPr>
          <w:rFonts w:ascii="Arial" w:hAnsi="Arial" w:cs="Arial"/>
          <w:b w:val="0"/>
          <w:sz w:val="20"/>
        </w:rPr>
      </w:pPr>
      <w:r w:rsidRPr="002A6A71">
        <w:rPr>
          <w:rFonts w:ascii="Arial" w:hAnsi="Arial" w:cs="Arial"/>
          <w:b w:val="0"/>
          <w:sz w:val="20"/>
        </w:rPr>
        <w:t xml:space="preserve">Нежилое помещение № 43 площадью 8,4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г.Ярославль, Московский пр-т, д. 150 (территория ОАО Славнефть-ЯНОС на 1 этаже здания АБК цеха № 23, планшет 21, литер Ф, </w:t>
      </w:r>
      <w:proofErr w:type="spellStart"/>
      <w:r w:rsidRPr="002A6A71">
        <w:rPr>
          <w:rFonts w:ascii="Arial" w:hAnsi="Arial" w:cs="Arial"/>
          <w:b w:val="0"/>
          <w:sz w:val="20"/>
        </w:rPr>
        <w:t>тит</w:t>
      </w:r>
      <w:proofErr w:type="spellEnd"/>
      <w:r w:rsidRPr="002A6A71">
        <w:rPr>
          <w:rFonts w:ascii="Arial" w:hAnsi="Arial" w:cs="Arial"/>
          <w:b w:val="0"/>
          <w:sz w:val="20"/>
        </w:rPr>
        <w:t xml:space="preserve">. 149,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10200000218).</w:t>
      </w:r>
    </w:p>
    <w:p w:rsidR="0059710C" w:rsidRPr="002A6A71" w:rsidRDefault="0059710C" w:rsidP="0059710C">
      <w:pPr>
        <w:pStyle w:val="36"/>
        <w:spacing w:line="26" w:lineRule="atLeast"/>
        <w:ind w:left="0" w:firstLine="709"/>
        <w:rPr>
          <w:rFonts w:ascii="Arial" w:hAnsi="Arial" w:cs="Arial"/>
          <w:sz w:val="20"/>
          <w:szCs w:val="20"/>
        </w:rPr>
      </w:pPr>
      <w:r w:rsidRPr="002A6A71">
        <w:rPr>
          <w:rFonts w:ascii="Arial" w:hAnsi="Arial" w:cs="Arial"/>
          <w:sz w:val="20"/>
          <w:szCs w:val="20"/>
        </w:rPr>
        <w:t>Указанное помещение принадлежит Арендодателю на праве собственности, что подтверждается Свидетельством о государственной регистрации права 76-АА № 022005, выданным 11.08.2003г Учреждением юстиции по государственной регистрации прав на недвижимое имущество и сделок с ним на территории Ярославской области, о чем в Едином государственном реестре прав на недвижимое имущество и сделок с ним 11.08.2003г сделана запись регистрации № 76-76/23-108/2003-225.</w:t>
      </w:r>
    </w:p>
    <w:p w:rsidR="0059710C" w:rsidRPr="002A6A71" w:rsidRDefault="0059710C" w:rsidP="00F14E4B">
      <w:pPr>
        <w:pStyle w:val="af"/>
        <w:numPr>
          <w:ilvl w:val="0"/>
          <w:numId w:val="11"/>
        </w:numPr>
        <w:suppressAutoHyphens w:val="0"/>
        <w:ind w:left="0" w:firstLine="709"/>
        <w:jc w:val="both"/>
        <w:rPr>
          <w:rFonts w:ascii="Arial" w:hAnsi="Arial" w:cs="Arial"/>
          <w:b w:val="0"/>
          <w:sz w:val="20"/>
        </w:rPr>
      </w:pPr>
      <w:r w:rsidRPr="002A6A71">
        <w:rPr>
          <w:rFonts w:ascii="Arial" w:hAnsi="Arial" w:cs="Arial"/>
          <w:b w:val="0"/>
          <w:sz w:val="20"/>
        </w:rPr>
        <w:t xml:space="preserve">Нежилые помещения № 3, 4, 5 общей площадью 18,5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г.Ярославль, ул. Гагарина, д.77 (территория ОАО Славнефть-ЯНОС на 1 этаже здания склада № 93 территория базы оборудования, планшет 23, литер В,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10200000338).</w:t>
      </w:r>
    </w:p>
    <w:p w:rsidR="0059710C" w:rsidRPr="002A6A71" w:rsidRDefault="0059710C" w:rsidP="0059710C">
      <w:pPr>
        <w:pStyle w:val="36"/>
        <w:spacing w:line="26" w:lineRule="atLeast"/>
        <w:ind w:left="0" w:firstLine="709"/>
        <w:rPr>
          <w:rFonts w:ascii="Arial" w:hAnsi="Arial" w:cs="Arial"/>
          <w:sz w:val="20"/>
          <w:szCs w:val="20"/>
        </w:rPr>
      </w:pPr>
      <w:r w:rsidRPr="002A6A71">
        <w:rPr>
          <w:rFonts w:ascii="Arial" w:hAnsi="Arial" w:cs="Arial"/>
          <w:sz w:val="20"/>
          <w:szCs w:val="20"/>
        </w:rPr>
        <w:t>Указанные помещения принадлежат Арендодателю на праве собственности, что подтверждается Свидетельством о государственной регистрации права 76-АА № 009973, выданным 06.03.2003г Учреждением юстиции по государственной регистрации прав на недвижимое имущество и сделок с ним на территории Ярославской области, о чем в Едином государственном реестре прав на недвижимое имущество и сделок с ним 06.03.2003г сделана запись регистрации № 76-76/23-17/2003-142.</w:t>
      </w:r>
    </w:p>
    <w:p w:rsidR="0059710C" w:rsidRPr="002A6A71" w:rsidRDefault="0059710C" w:rsidP="00F14E4B">
      <w:pPr>
        <w:pStyle w:val="af"/>
        <w:numPr>
          <w:ilvl w:val="0"/>
          <w:numId w:val="11"/>
        </w:numPr>
        <w:suppressAutoHyphens w:val="0"/>
        <w:ind w:left="0" w:firstLine="709"/>
        <w:jc w:val="both"/>
        <w:rPr>
          <w:rFonts w:ascii="Arial" w:hAnsi="Arial" w:cs="Arial"/>
          <w:b w:val="0"/>
          <w:sz w:val="20"/>
        </w:rPr>
      </w:pPr>
      <w:r w:rsidRPr="002A6A71">
        <w:rPr>
          <w:rFonts w:ascii="Arial" w:hAnsi="Arial" w:cs="Arial"/>
          <w:b w:val="0"/>
          <w:sz w:val="20"/>
        </w:rPr>
        <w:t xml:space="preserve">Часть нежилого помещения № 9 площадью 2,5 </w:t>
      </w:r>
      <w:proofErr w:type="spellStart"/>
      <w:r w:rsidRPr="002A6A71">
        <w:rPr>
          <w:rFonts w:ascii="Arial" w:hAnsi="Arial" w:cs="Arial"/>
          <w:b w:val="0"/>
          <w:sz w:val="20"/>
        </w:rPr>
        <w:t>кв.м</w:t>
      </w:r>
      <w:proofErr w:type="spellEnd"/>
      <w:r w:rsidRPr="002A6A71">
        <w:rPr>
          <w:rFonts w:ascii="Arial" w:hAnsi="Arial" w:cs="Arial"/>
          <w:b w:val="0"/>
          <w:sz w:val="20"/>
        </w:rPr>
        <w:t xml:space="preserve">. Место нахождения: г.Ярославль, Московский пр-т, д. 130 (территория ОАО Славнефть-ЯНОС на 2 этаже здания АБК цеха № 25, планшет АХБ, литер В, </w:t>
      </w:r>
      <w:proofErr w:type="spellStart"/>
      <w:r w:rsidRPr="002A6A71">
        <w:rPr>
          <w:rFonts w:ascii="Arial" w:hAnsi="Arial" w:cs="Arial"/>
          <w:b w:val="0"/>
          <w:sz w:val="20"/>
        </w:rPr>
        <w:t>тит</w:t>
      </w:r>
      <w:proofErr w:type="spellEnd"/>
      <w:r w:rsidRPr="002A6A71">
        <w:rPr>
          <w:rFonts w:ascii="Arial" w:hAnsi="Arial" w:cs="Arial"/>
          <w:b w:val="0"/>
          <w:sz w:val="20"/>
        </w:rPr>
        <w:t xml:space="preserve">. 128, </w:t>
      </w:r>
      <w:proofErr w:type="spellStart"/>
      <w:r w:rsidRPr="002A6A71">
        <w:rPr>
          <w:rFonts w:ascii="Arial" w:hAnsi="Arial" w:cs="Arial"/>
          <w:b w:val="0"/>
          <w:sz w:val="20"/>
        </w:rPr>
        <w:t>инв</w:t>
      </w:r>
      <w:proofErr w:type="spellEnd"/>
      <w:r w:rsidRPr="002A6A71">
        <w:rPr>
          <w:rFonts w:ascii="Arial" w:hAnsi="Arial" w:cs="Arial"/>
          <w:b w:val="0"/>
          <w:sz w:val="20"/>
        </w:rPr>
        <w:t xml:space="preserve"> </w:t>
      </w:r>
      <w:r w:rsidRPr="002A6A71">
        <w:rPr>
          <w:rFonts w:ascii="Arial" w:hAnsi="Arial" w:cs="Arial"/>
          <w:b w:val="0"/>
          <w:sz w:val="20"/>
          <w:lang w:val="en-US"/>
        </w:rPr>
        <w:t>R</w:t>
      </w:r>
      <w:r w:rsidRPr="002A6A71">
        <w:rPr>
          <w:rFonts w:ascii="Arial" w:hAnsi="Arial" w:cs="Arial"/>
          <w:b w:val="0"/>
          <w:sz w:val="20"/>
        </w:rPr>
        <w:t>/3 10200000369).</w:t>
      </w:r>
    </w:p>
    <w:p w:rsidR="0059710C" w:rsidRPr="002A6A71" w:rsidRDefault="0059710C" w:rsidP="0059710C">
      <w:pPr>
        <w:pStyle w:val="36"/>
        <w:spacing w:line="26" w:lineRule="atLeast"/>
        <w:ind w:left="0" w:firstLine="709"/>
        <w:rPr>
          <w:rFonts w:ascii="Arial" w:hAnsi="Arial" w:cs="Arial"/>
          <w:sz w:val="20"/>
          <w:szCs w:val="20"/>
        </w:rPr>
      </w:pPr>
      <w:r w:rsidRPr="002A6A71">
        <w:rPr>
          <w:rFonts w:ascii="Arial" w:hAnsi="Arial" w:cs="Arial"/>
          <w:sz w:val="20"/>
          <w:szCs w:val="20"/>
        </w:rPr>
        <w:t>Указанное помещение принадлежит Арендодателю на праве собственности, что подтверждается Свидетельством о государственной регистрации права 76 № 23275999, выданным 09.07.2002г Учреждением юстиции по государственной регистрации прав на недвижимое имущество и сделок с ним на территории Ярославской области, о чем в Едином государственном реестре прав на недвижимое имущество и сделок с ним 09.07.2002г сделана запись регистрации № 76-76/23-154/2002-9.</w:t>
      </w:r>
    </w:p>
    <w:p w:rsidR="0059710C" w:rsidRPr="002A6A71" w:rsidRDefault="0059710C" w:rsidP="00F14E4B">
      <w:pPr>
        <w:pStyle w:val="36"/>
        <w:numPr>
          <w:ilvl w:val="0"/>
          <w:numId w:val="11"/>
        </w:numPr>
        <w:spacing w:after="0" w:line="26" w:lineRule="atLeast"/>
        <w:ind w:left="0" w:firstLine="709"/>
        <w:jc w:val="both"/>
        <w:rPr>
          <w:rFonts w:ascii="Arial" w:hAnsi="Arial" w:cs="Arial"/>
          <w:sz w:val="20"/>
          <w:szCs w:val="20"/>
        </w:rPr>
      </w:pPr>
    </w:p>
    <w:tbl>
      <w:tblPr>
        <w:tblW w:w="9209" w:type="dxa"/>
        <w:jc w:val="center"/>
        <w:tblLook w:val="04A0" w:firstRow="1" w:lastRow="0" w:firstColumn="1" w:lastColumn="0" w:noHBand="0" w:noVBand="1"/>
      </w:tblPr>
      <w:tblGrid>
        <w:gridCol w:w="700"/>
        <w:gridCol w:w="1860"/>
        <w:gridCol w:w="5090"/>
        <w:gridCol w:w="1559"/>
      </w:tblGrid>
      <w:tr w:rsidR="0059710C" w:rsidRPr="002A6A71" w:rsidTr="0059710C">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п/п</w:t>
            </w:r>
          </w:p>
        </w:tc>
        <w:tc>
          <w:tcPr>
            <w:tcW w:w="1860" w:type="dxa"/>
            <w:tcBorders>
              <w:top w:val="single" w:sz="4" w:space="0" w:color="auto"/>
              <w:left w:val="nil"/>
              <w:bottom w:val="single" w:sz="4" w:space="0" w:color="auto"/>
              <w:right w:val="single" w:sz="4" w:space="0" w:color="auto"/>
            </w:tcBorders>
            <w:shd w:val="clear" w:color="auto" w:fill="auto"/>
            <w:noWrap/>
            <w:vAlign w:val="center"/>
          </w:tcPr>
          <w:p w:rsidR="0059710C" w:rsidRPr="002A6A71" w:rsidRDefault="0059710C" w:rsidP="0059710C">
            <w:pPr>
              <w:jc w:val="center"/>
              <w:rPr>
                <w:rFonts w:cs="Arial"/>
                <w:color w:val="000000"/>
                <w:sz w:val="20"/>
                <w:szCs w:val="20"/>
                <w:lang w:val="en-US"/>
              </w:rPr>
            </w:pPr>
            <w:proofErr w:type="spellStart"/>
            <w:r w:rsidRPr="002A6A71">
              <w:rPr>
                <w:rFonts w:cs="Arial"/>
                <w:color w:val="000000"/>
                <w:sz w:val="20"/>
                <w:szCs w:val="20"/>
              </w:rPr>
              <w:t>инв.номер</w:t>
            </w:r>
            <w:proofErr w:type="spellEnd"/>
            <w:r w:rsidRPr="002A6A71">
              <w:rPr>
                <w:rFonts w:cs="Arial"/>
                <w:color w:val="000000"/>
                <w:sz w:val="20"/>
                <w:szCs w:val="20"/>
              </w:rPr>
              <w:t xml:space="preserve"> </w:t>
            </w:r>
            <w:r w:rsidRPr="002A6A71">
              <w:rPr>
                <w:rFonts w:cs="Arial"/>
                <w:color w:val="000000"/>
                <w:sz w:val="20"/>
                <w:szCs w:val="20"/>
                <w:lang w:val="en-US"/>
              </w:rPr>
              <w:t>R/3</w:t>
            </w:r>
          </w:p>
        </w:tc>
        <w:tc>
          <w:tcPr>
            <w:tcW w:w="5090" w:type="dxa"/>
            <w:tcBorders>
              <w:top w:val="single" w:sz="4" w:space="0" w:color="auto"/>
              <w:left w:val="nil"/>
              <w:bottom w:val="single" w:sz="4" w:space="0" w:color="auto"/>
              <w:right w:val="single" w:sz="4" w:space="0" w:color="auto"/>
            </w:tcBorders>
            <w:shd w:val="clear" w:color="auto" w:fill="auto"/>
            <w:noWrap/>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наименование</w:t>
            </w:r>
          </w:p>
        </w:tc>
        <w:tc>
          <w:tcPr>
            <w:tcW w:w="1559" w:type="dxa"/>
            <w:tcBorders>
              <w:top w:val="single" w:sz="4" w:space="0" w:color="auto"/>
              <w:left w:val="nil"/>
              <w:bottom w:val="single" w:sz="4" w:space="0" w:color="auto"/>
              <w:right w:val="single" w:sz="4" w:space="0" w:color="auto"/>
            </w:tcBorders>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кол-во</w:t>
            </w:r>
          </w:p>
        </w:tc>
      </w:tr>
      <w:tr w:rsidR="0059710C" w:rsidRPr="002A6A71" w:rsidTr="0059710C">
        <w:trPr>
          <w:trHeight w:val="315"/>
          <w:jc w:val="center"/>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c>
          <w:tcPr>
            <w:tcW w:w="1860" w:type="dxa"/>
            <w:tcBorders>
              <w:top w:val="single" w:sz="4" w:space="0" w:color="auto"/>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10600001199</w:t>
            </w:r>
          </w:p>
        </w:tc>
        <w:tc>
          <w:tcPr>
            <w:tcW w:w="5090" w:type="dxa"/>
            <w:tcBorders>
              <w:top w:val="single" w:sz="4" w:space="0" w:color="auto"/>
              <w:left w:val="nil"/>
              <w:bottom w:val="single" w:sz="4" w:space="0" w:color="auto"/>
              <w:right w:val="single" w:sz="4" w:space="0" w:color="auto"/>
            </w:tcBorders>
            <w:shd w:val="clear" w:color="auto" w:fill="auto"/>
            <w:noWrap/>
            <w:vAlign w:val="center"/>
            <w:hideMark/>
          </w:tcPr>
          <w:p w:rsidR="0059710C" w:rsidRPr="002A6A71" w:rsidRDefault="0059710C" w:rsidP="0059710C">
            <w:pPr>
              <w:rPr>
                <w:rFonts w:cs="Arial"/>
                <w:color w:val="000000"/>
                <w:sz w:val="20"/>
                <w:szCs w:val="20"/>
              </w:rPr>
            </w:pPr>
            <w:r w:rsidRPr="002A6A71">
              <w:rPr>
                <w:rFonts w:cs="Arial"/>
                <w:color w:val="000000"/>
                <w:sz w:val="20"/>
                <w:szCs w:val="20"/>
              </w:rPr>
              <w:t>Холодильник "Стинол-107"</w:t>
            </w:r>
          </w:p>
        </w:tc>
        <w:tc>
          <w:tcPr>
            <w:tcW w:w="1559" w:type="dxa"/>
            <w:tcBorders>
              <w:top w:val="single" w:sz="4" w:space="0" w:color="auto"/>
              <w:left w:val="nil"/>
              <w:bottom w:val="single" w:sz="4" w:space="0" w:color="auto"/>
              <w:right w:val="single" w:sz="4" w:space="0" w:color="auto"/>
            </w:tcBorders>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c>
          <w:tcPr>
            <w:tcW w:w="186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10600001341</w:t>
            </w:r>
          </w:p>
        </w:tc>
        <w:tc>
          <w:tcPr>
            <w:tcW w:w="509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rPr>
                <w:rFonts w:cs="Arial"/>
                <w:color w:val="000000"/>
                <w:sz w:val="20"/>
                <w:szCs w:val="20"/>
              </w:rPr>
            </w:pPr>
            <w:r w:rsidRPr="002A6A71">
              <w:rPr>
                <w:rFonts w:cs="Arial"/>
                <w:color w:val="000000"/>
                <w:sz w:val="20"/>
                <w:szCs w:val="20"/>
              </w:rPr>
              <w:t>Шкаф для одежды "ДИН  РС 145" 450х450х2070</w:t>
            </w:r>
          </w:p>
        </w:tc>
        <w:tc>
          <w:tcPr>
            <w:tcW w:w="1559" w:type="dxa"/>
            <w:tcBorders>
              <w:top w:val="nil"/>
              <w:left w:val="nil"/>
              <w:bottom w:val="single" w:sz="4" w:space="0" w:color="auto"/>
              <w:right w:val="single" w:sz="4" w:space="0" w:color="auto"/>
            </w:tcBorders>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w:t>
            </w:r>
          </w:p>
        </w:tc>
        <w:tc>
          <w:tcPr>
            <w:tcW w:w="186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10600001343</w:t>
            </w:r>
          </w:p>
        </w:tc>
        <w:tc>
          <w:tcPr>
            <w:tcW w:w="509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rPr>
                <w:rFonts w:cs="Arial"/>
                <w:color w:val="000000"/>
                <w:sz w:val="20"/>
                <w:szCs w:val="20"/>
              </w:rPr>
            </w:pPr>
            <w:r w:rsidRPr="002A6A71">
              <w:rPr>
                <w:rFonts w:cs="Arial"/>
                <w:color w:val="000000"/>
                <w:sz w:val="20"/>
                <w:szCs w:val="20"/>
              </w:rPr>
              <w:t>Шкаф для одежды "ДИН РС 145" 450х450х2070</w:t>
            </w:r>
          </w:p>
        </w:tc>
        <w:tc>
          <w:tcPr>
            <w:tcW w:w="1559" w:type="dxa"/>
            <w:tcBorders>
              <w:top w:val="nil"/>
              <w:left w:val="nil"/>
              <w:bottom w:val="single" w:sz="4" w:space="0" w:color="auto"/>
              <w:right w:val="single" w:sz="4" w:space="0" w:color="auto"/>
            </w:tcBorders>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w:t>
            </w:r>
          </w:p>
        </w:tc>
        <w:tc>
          <w:tcPr>
            <w:tcW w:w="186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10600001344</w:t>
            </w:r>
          </w:p>
        </w:tc>
        <w:tc>
          <w:tcPr>
            <w:tcW w:w="509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rPr>
                <w:rFonts w:cs="Arial"/>
                <w:color w:val="000000"/>
                <w:sz w:val="20"/>
                <w:szCs w:val="20"/>
              </w:rPr>
            </w:pPr>
            <w:r w:rsidRPr="002A6A71">
              <w:rPr>
                <w:rFonts w:cs="Arial"/>
                <w:color w:val="000000"/>
                <w:sz w:val="20"/>
                <w:szCs w:val="20"/>
              </w:rPr>
              <w:t>Шкаф для одежды "ДИН РС 145" 450х450х2070</w:t>
            </w:r>
          </w:p>
        </w:tc>
        <w:tc>
          <w:tcPr>
            <w:tcW w:w="1559" w:type="dxa"/>
            <w:tcBorders>
              <w:top w:val="nil"/>
              <w:left w:val="nil"/>
              <w:bottom w:val="single" w:sz="4" w:space="0" w:color="auto"/>
              <w:right w:val="single" w:sz="4" w:space="0" w:color="auto"/>
            </w:tcBorders>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w:t>
            </w:r>
          </w:p>
        </w:tc>
        <w:tc>
          <w:tcPr>
            <w:tcW w:w="186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10600001346</w:t>
            </w:r>
          </w:p>
        </w:tc>
        <w:tc>
          <w:tcPr>
            <w:tcW w:w="509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rPr>
                <w:rFonts w:cs="Arial"/>
                <w:color w:val="000000"/>
                <w:sz w:val="20"/>
                <w:szCs w:val="20"/>
              </w:rPr>
            </w:pPr>
            <w:r w:rsidRPr="002A6A71">
              <w:rPr>
                <w:rFonts w:cs="Arial"/>
                <w:color w:val="000000"/>
                <w:sz w:val="20"/>
                <w:szCs w:val="20"/>
              </w:rPr>
              <w:t>Шкаф для одежды ДИН РС 145 450х450х2070.</w:t>
            </w:r>
          </w:p>
        </w:tc>
        <w:tc>
          <w:tcPr>
            <w:tcW w:w="1559" w:type="dxa"/>
            <w:tcBorders>
              <w:top w:val="nil"/>
              <w:left w:val="nil"/>
              <w:bottom w:val="single" w:sz="4" w:space="0" w:color="auto"/>
              <w:right w:val="single" w:sz="4" w:space="0" w:color="auto"/>
            </w:tcBorders>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w:t>
            </w:r>
          </w:p>
        </w:tc>
        <w:tc>
          <w:tcPr>
            <w:tcW w:w="186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10600001347</w:t>
            </w:r>
          </w:p>
        </w:tc>
        <w:tc>
          <w:tcPr>
            <w:tcW w:w="509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rPr>
                <w:rFonts w:cs="Arial"/>
                <w:color w:val="000000"/>
                <w:sz w:val="20"/>
                <w:szCs w:val="20"/>
              </w:rPr>
            </w:pPr>
            <w:r w:rsidRPr="002A6A71">
              <w:rPr>
                <w:rFonts w:cs="Arial"/>
                <w:color w:val="000000"/>
                <w:sz w:val="20"/>
                <w:szCs w:val="20"/>
              </w:rPr>
              <w:t>Шкаф для одежды ДИН РС 145 450х450х2070</w:t>
            </w:r>
          </w:p>
        </w:tc>
        <w:tc>
          <w:tcPr>
            <w:tcW w:w="1559" w:type="dxa"/>
            <w:tcBorders>
              <w:top w:val="nil"/>
              <w:left w:val="nil"/>
              <w:bottom w:val="single" w:sz="4" w:space="0" w:color="auto"/>
              <w:right w:val="single" w:sz="4" w:space="0" w:color="auto"/>
            </w:tcBorders>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7</w:t>
            </w:r>
          </w:p>
        </w:tc>
        <w:tc>
          <w:tcPr>
            <w:tcW w:w="186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10600001348</w:t>
            </w:r>
          </w:p>
        </w:tc>
        <w:tc>
          <w:tcPr>
            <w:tcW w:w="509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rPr>
                <w:rFonts w:cs="Arial"/>
                <w:color w:val="000000"/>
                <w:sz w:val="20"/>
                <w:szCs w:val="20"/>
              </w:rPr>
            </w:pPr>
            <w:r w:rsidRPr="002A6A71">
              <w:rPr>
                <w:rFonts w:cs="Arial"/>
                <w:color w:val="000000"/>
                <w:sz w:val="20"/>
                <w:szCs w:val="20"/>
              </w:rPr>
              <w:t>Шкаф для одежды ДИН РС 145 450х450х2070</w:t>
            </w:r>
          </w:p>
        </w:tc>
        <w:tc>
          <w:tcPr>
            <w:tcW w:w="1559" w:type="dxa"/>
            <w:tcBorders>
              <w:top w:val="nil"/>
              <w:left w:val="nil"/>
              <w:bottom w:val="single" w:sz="4" w:space="0" w:color="auto"/>
              <w:right w:val="single" w:sz="4" w:space="0" w:color="auto"/>
            </w:tcBorders>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8</w:t>
            </w:r>
          </w:p>
        </w:tc>
        <w:tc>
          <w:tcPr>
            <w:tcW w:w="186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10600001349</w:t>
            </w:r>
          </w:p>
        </w:tc>
        <w:tc>
          <w:tcPr>
            <w:tcW w:w="509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rPr>
                <w:rFonts w:cs="Arial"/>
                <w:color w:val="000000"/>
                <w:sz w:val="20"/>
                <w:szCs w:val="20"/>
              </w:rPr>
            </w:pPr>
            <w:r w:rsidRPr="002A6A71">
              <w:rPr>
                <w:rFonts w:cs="Arial"/>
                <w:color w:val="000000"/>
                <w:sz w:val="20"/>
                <w:szCs w:val="20"/>
              </w:rPr>
              <w:t>Шкаф для одежды ДИН РС 145 450х450х2070</w:t>
            </w:r>
          </w:p>
        </w:tc>
        <w:tc>
          <w:tcPr>
            <w:tcW w:w="1559" w:type="dxa"/>
            <w:tcBorders>
              <w:top w:val="nil"/>
              <w:left w:val="nil"/>
              <w:bottom w:val="single" w:sz="4" w:space="0" w:color="auto"/>
              <w:right w:val="single" w:sz="4" w:space="0" w:color="auto"/>
            </w:tcBorders>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w:t>
            </w:r>
          </w:p>
        </w:tc>
        <w:tc>
          <w:tcPr>
            <w:tcW w:w="186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10600001350</w:t>
            </w:r>
          </w:p>
        </w:tc>
        <w:tc>
          <w:tcPr>
            <w:tcW w:w="509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rPr>
                <w:rFonts w:cs="Arial"/>
                <w:color w:val="000000"/>
                <w:sz w:val="20"/>
                <w:szCs w:val="20"/>
              </w:rPr>
            </w:pPr>
            <w:r w:rsidRPr="002A6A71">
              <w:rPr>
                <w:rFonts w:cs="Arial"/>
                <w:color w:val="000000"/>
                <w:sz w:val="20"/>
                <w:szCs w:val="20"/>
              </w:rPr>
              <w:t>Шкаф для одежды ДИН РС 145 450х450х2070</w:t>
            </w:r>
          </w:p>
        </w:tc>
        <w:tc>
          <w:tcPr>
            <w:tcW w:w="1559" w:type="dxa"/>
            <w:tcBorders>
              <w:top w:val="nil"/>
              <w:left w:val="nil"/>
              <w:bottom w:val="single" w:sz="4" w:space="0" w:color="auto"/>
              <w:right w:val="single" w:sz="4" w:space="0" w:color="auto"/>
            </w:tcBorders>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w:t>
            </w:r>
          </w:p>
        </w:tc>
        <w:tc>
          <w:tcPr>
            <w:tcW w:w="186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10600001351</w:t>
            </w:r>
          </w:p>
        </w:tc>
        <w:tc>
          <w:tcPr>
            <w:tcW w:w="509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rPr>
                <w:rFonts w:cs="Arial"/>
                <w:color w:val="000000"/>
                <w:sz w:val="20"/>
                <w:szCs w:val="20"/>
              </w:rPr>
            </w:pPr>
            <w:r w:rsidRPr="002A6A71">
              <w:rPr>
                <w:rFonts w:cs="Arial"/>
                <w:color w:val="000000"/>
                <w:sz w:val="20"/>
                <w:szCs w:val="20"/>
              </w:rPr>
              <w:t>Шкаф для одежды ДИН РС 145 450х450х2070</w:t>
            </w:r>
          </w:p>
        </w:tc>
        <w:tc>
          <w:tcPr>
            <w:tcW w:w="1559" w:type="dxa"/>
            <w:tcBorders>
              <w:top w:val="nil"/>
              <w:left w:val="nil"/>
              <w:bottom w:val="single" w:sz="4" w:space="0" w:color="auto"/>
              <w:right w:val="single" w:sz="4" w:space="0" w:color="auto"/>
            </w:tcBorders>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11</w:t>
            </w:r>
          </w:p>
        </w:tc>
        <w:tc>
          <w:tcPr>
            <w:tcW w:w="186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10600001352</w:t>
            </w:r>
          </w:p>
        </w:tc>
        <w:tc>
          <w:tcPr>
            <w:tcW w:w="509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rPr>
                <w:rFonts w:cs="Arial"/>
                <w:color w:val="000000"/>
                <w:sz w:val="20"/>
                <w:szCs w:val="20"/>
              </w:rPr>
            </w:pPr>
            <w:r w:rsidRPr="002A6A71">
              <w:rPr>
                <w:rFonts w:cs="Arial"/>
                <w:color w:val="000000"/>
                <w:sz w:val="20"/>
                <w:szCs w:val="20"/>
              </w:rPr>
              <w:t>Шкаф для одежды ДИН РС 145 450х450х2070</w:t>
            </w:r>
          </w:p>
        </w:tc>
        <w:tc>
          <w:tcPr>
            <w:tcW w:w="1559" w:type="dxa"/>
            <w:tcBorders>
              <w:top w:val="nil"/>
              <w:left w:val="nil"/>
              <w:bottom w:val="single" w:sz="4" w:space="0" w:color="auto"/>
              <w:right w:val="single" w:sz="4" w:space="0" w:color="auto"/>
            </w:tcBorders>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12</w:t>
            </w:r>
          </w:p>
        </w:tc>
        <w:tc>
          <w:tcPr>
            <w:tcW w:w="186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10600001353</w:t>
            </w:r>
          </w:p>
        </w:tc>
        <w:tc>
          <w:tcPr>
            <w:tcW w:w="509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rPr>
                <w:rFonts w:cs="Arial"/>
                <w:color w:val="000000"/>
                <w:sz w:val="20"/>
                <w:szCs w:val="20"/>
              </w:rPr>
            </w:pPr>
            <w:r w:rsidRPr="002A6A71">
              <w:rPr>
                <w:rFonts w:cs="Arial"/>
                <w:color w:val="000000"/>
                <w:sz w:val="20"/>
                <w:szCs w:val="20"/>
              </w:rPr>
              <w:t>Шкаф для одежды ДИН РС 145 450х450х2070</w:t>
            </w:r>
          </w:p>
        </w:tc>
        <w:tc>
          <w:tcPr>
            <w:tcW w:w="1559" w:type="dxa"/>
            <w:tcBorders>
              <w:top w:val="nil"/>
              <w:left w:val="nil"/>
              <w:bottom w:val="single" w:sz="4" w:space="0" w:color="auto"/>
              <w:right w:val="single" w:sz="4" w:space="0" w:color="auto"/>
            </w:tcBorders>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13</w:t>
            </w:r>
          </w:p>
        </w:tc>
        <w:tc>
          <w:tcPr>
            <w:tcW w:w="186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10600001354</w:t>
            </w:r>
          </w:p>
        </w:tc>
        <w:tc>
          <w:tcPr>
            <w:tcW w:w="509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rPr>
                <w:rFonts w:cs="Arial"/>
                <w:color w:val="000000"/>
                <w:sz w:val="20"/>
                <w:szCs w:val="20"/>
              </w:rPr>
            </w:pPr>
            <w:r w:rsidRPr="002A6A71">
              <w:rPr>
                <w:rFonts w:cs="Arial"/>
                <w:color w:val="000000"/>
                <w:sz w:val="20"/>
                <w:szCs w:val="20"/>
              </w:rPr>
              <w:t>Шкаф для одежды ДИН РС 145 450х450х2070</w:t>
            </w:r>
          </w:p>
        </w:tc>
        <w:tc>
          <w:tcPr>
            <w:tcW w:w="1559" w:type="dxa"/>
            <w:tcBorders>
              <w:top w:val="nil"/>
              <w:left w:val="nil"/>
              <w:bottom w:val="single" w:sz="4" w:space="0" w:color="auto"/>
              <w:right w:val="single" w:sz="4" w:space="0" w:color="auto"/>
            </w:tcBorders>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14</w:t>
            </w:r>
          </w:p>
        </w:tc>
        <w:tc>
          <w:tcPr>
            <w:tcW w:w="186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10600001355</w:t>
            </w:r>
          </w:p>
        </w:tc>
        <w:tc>
          <w:tcPr>
            <w:tcW w:w="509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rPr>
                <w:rFonts w:cs="Arial"/>
                <w:color w:val="000000"/>
                <w:sz w:val="20"/>
                <w:szCs w:val="20"/>
              </w:rPr>
            </w:pPr>
            <w:r w:rsidRPr="002A6A71">
              <w:rPr>
                <w:rFonts w:cs="Arial"/>
                <w:color w:val="000000"/>
                <w:sz w:val="20"/>
                <w:szCs w:val="20"/>
              </w:rPr>
              <w:t>Шкаф для одежды ДИН РС 145 450х450х2070</w:t>
            </w:r>
          </w:p>
        </w:tc>
        <w:tc>
          <w:tcPr>
            <w:tcW w:w="1559" w:type="dxa"/>
            <w:tcBorders>
              <w:top w:val="nil"/>
              <w:left w:val="nil"/>
              <w:bottom w:val="single" w:sz="4" w:space="0" w:color="auto"/>
              <w:right w:val="single" w:sz="4" w:space="0" w:color="auto"/>
            </w:tcBorders>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15</w:t>
            </w:r>
          </w:p>
        </w:tc>
        <w:tc>
          <w:tcPr>
            <w:tcW w:w="186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10600001356</w:t>
            </w:r>
          </w:p>
        </w:tc>
        <w:tc>
          <w:tcPr>
            <w:tcW w:w="509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rPr>
                <w:rFonts w:cs="Arial"/>
                <w:color w:val="000000"/>
                <w:sz w:val="20"/>
                <w:szCs w:val="20"/>
              </w:rPr>
            </w:pPr>
            <w:r w:rsidRPr="002A6A71">
              <w:rPr>
                <w:rFonts w:cs="Arial"/>
                <w:color w:val="000000"/>
                <w:sz w:val="20"/>
                <w:szCs w:val="20"/>
              </w:rPr>
              <w:t>Шкаф для одежды ДИН РС 145 450х450х2070</w:t>
            </w:r>
          </w:p>
        </w:tc>
        <w:tc>
          <w:tcPr>
            <w:tcW w:w="1559" w:type="dxa"/>
            <w:tcBorders>
              <w:top w:val="nil"/>
              <w:left w:val="nil"/>
              <w:bottom w:val="single" w:sz="4" w:space="0" w:color="auto"/>
              <w:right w:val="single" w:sz="4" w:space="0" w:color="auto"/>
            </w:tcBorders>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16</w:t>
            </w:r>
          </w:p>
        </w:tc>
        <w:tc>
          <w:tcPr>
            <w:tcW w:w="186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10600001357</w:t>
            </w:r>
          </w:p>
        </w:tc>
        <w:tc>
          <w:tcPr>
            <w:tcW w:w="509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rPr>
                <w:rFonts w:cs="Arial"/>
                <w:color w:val="000000"/>
                <w:sz w:val="20"/>
                <w:szCs w:val="20"/>
              </w:rPr>
            </w:pPr>
            <w:r w:rsidRPr="002A6A71">
              <w:rPr>
                <w:rFonts w:cs="Arial"/>
                <w:color w:val="000000"/>
                <w:sz w:val="20"/>
                <w:szCs w:val="20"/>
              </w:rPr>
              <w:t>Шкаф для одежды ДИН РС 145 450х450х2070</w:t>
            </w:r>
          </w:p>
        </w:tc>
        <w:tc>
          <w:tcPr>
            <w:tcW w:w="1559" w:type="dxa"/>
            <w:tcBorders>
              <w:top w:val="nil"/>
              <w:left w:val="nil"/>
              <w:bottom w:val="single" w:sz="4" w:space="0" w:color="auto"/>
              <w:right w:val="single" w:sz="4" w:space="0" w:color="auto"/>
            </w:tcBorders>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17</w:t>
            </w:r>
          </w:p>
        </w:tc>
        <w:tc>
          <w:tcPr>
            <w:tcW w:w="186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10600001358</w:t>
            </w:r>
          </w:p>
        </w:tc>
        <w:tc>
          <w:tcPr>
            <w:tcW w:w="5090"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rPr>
                <w:rFonts w:cs="Arial"/>
                <w:color w:val="000000"/>
                <w:sz w:val="20"/>
                <w:szCs w:val="20"/>
              </w:rPr>
            </w:pPr>
            <w:r w:rsidRPr="002A6A71">
              <w:rPr>
                <w:rFonts w:cs="Arial"/>
                <w:color w:val="000000"/>
                <w:sz w:val="20"/>
                <w:szCs w:val="20"/>
              </w:rPr>
              <w:t>Шкаф для одежды ДИН РС 145 450х450х2070</w:t>
            </w:r>
          </w:p>
        </w:tc>
        <w:tc>
          <w:tcPr>
            <w:tcW w:w="1559" w:type="dxa"/>
            <w:tcBorders>
              <w:top w:val="nil"/>
              <w:left w:val="nil"/>
              <w:bottom w:val="single" w:sz="4" w:space="0" w:color="auto"/>
              <w:right w:val="single" w:sz="4" w:space="0" w:color="auto"/>
            </w:tcBorders>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18</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93000016031</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Зеркало</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19</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93000018372</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Матрац односпальный</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20</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93000018371</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Кровать</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lastRenderedPageBreak/>
              <w:t>21</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93000007922</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Холодильник</w:t>
            </w:r>
            <w:r w:rsidRPr="002A6A71">
              <w:rPr>
                <w:rFonts w:cs="Arial"/>
                <w:bCs/>
                <w:color w:val="000000"/>
                <w:sz w:val="20"/>
                <w:szCs w:val="20"/>
              </w:rPr>
              <w:t xml:space="preserve"> </w:t>
            </w:r>
            <w:r w:rsidRPr="002A6A71">
              <w:rPr>
                <w:rFonts w:cs="Arial"/>
                <w:color w:val="000000"/>
                <w:sz w:val="20"/>
                <w:szCs w:val="20"/>
              </w:rPr>
              <w:t>«Смоленск»</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630"/>
          <w:jc w:val="center"/>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22</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93000024199</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Конвектор ЭВПС 1,0/220/ обогреватель</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23</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93000024426</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Часы электронные 7-06М</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24</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93000024266</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Шкаф для одежды</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25</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93000024267</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Шкаф для одежды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26</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93000017889</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Зеркало</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27</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93000018372</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Матрац односпальный</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28</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93000018371</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Кровать</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29</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93000007922</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Холодильник «Смоленск»</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30</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93000024222</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Стол</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31</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93000024236</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Лампа настольная</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32</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93000024268</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Шкаф для одежды</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33</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93000024373</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Жалюзи пластик</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34</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93000019579</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Телефонный аппарат LG GS-460</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35</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93000011403</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Холодильник «</w:t>
            </w:r>
            <w:proofErr w:type="spellStart"/>
            <w:r w:rsidRPr="002A6A71">
              <w:rPr>
                <w:rFonts w:cs="Arial"/>
                <w:color w:val="000000"/>
                <w:sz w:val="20"/>
                <w:szCs w:val="20"/>
              </w:rPr>
              <w:t>Альперон</w:t>
            </w:r>
            <w:proofErr w:type="spellEnd"/>
            <w:r w:rsidRPr="002A6A71">
              <w:rPr>
                <w:rFonts w:cs="Arial"/>
                <w:color w:val="000000"/>
                <w:sz w:val="20"/>
                <w:szCs w:val="20"/>
              </w:rPr>
              <w:t>»</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36</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93000011488</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Стул РС-01.00.10А (2 шт.)</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37</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93000015258</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Шкаф со стеклом 800*363*1942</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38</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93000016328</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Тумба мобильная 3 </w:t>
            </w:r>
            <w:proofErr w:type="spellStart"/>
            <w:r w:rsidRPr="002A6A71">
              <w:rPr>
                <w:rFonts w:cs="Arial"/>
                <w:color w:val="000000"/>
                <w:sz w:val="20"/>
                <w:szCs w:val="20"/>
              </w:rPr>
              <w:t>ящ</w:t>
            </w:r>
            <w:proofErr w:type="spellEnd"/>
            <w:r w:rsidRPr="002A6A71">
              <w:rPr>
                <w:rFonts w:cs="Arial"/>
                <w:color w:val="000000"/>
                <w:sz w:val="20"/>
                <w:szCs w:val="20"/>
              </w:rPr>
              <w:t>.</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39</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93000016290</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Стол компьютерный 150*72*75Н</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40</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93000016540</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Шкаф для одежды</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630"/>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41</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93000015172</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Масляный </w:t>
            </w:r>
            <w:proofErr w:type="spellStart"/>
            <w:r w:rsidRPr="002A6A71">
              <w:rPr>
                <w:rFonts w:cs="Arial"/>
                <w:color w:val="000000"/>
                <w:sz w:val="20"/>
                <w:szCs w:val="20"/>
              </w:rPr>
              <w:t>электрорадиатор</w:t>
            </w:r>
            <w:proofErr w:type="spellEnd"/>
            <w:r w:rsidRPr="002A6A71">
              <w:rPr>
                <w:rFonts w:cs="Arial"/>
                <w:color w:val="000000"/>
                <w:sz w:val="20"/>
                <w:szCs w:val="20"/>
              </w:rPr>
              <w:t xml:space="preserve"> OMAS RS</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42</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93000011415</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Зеркало</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43</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93000011533</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Тумба для документов</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44</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93000014796</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Приставка для телефона Этюд</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45</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93000031109</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Шкаф для одежды металлический</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46</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93000000264</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Часы электронные</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47</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93000004933</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Раковина мойка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48</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93000006070</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Стол обеденный</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49</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93000007886</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Холодильник «Полюс»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50</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93000009729</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Печь СВЧ LG1902</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51</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93000010105</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Шкаф навесной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52</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93000010107</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Вешалка стойка черная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53</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93000010220</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Диван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54</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93000011830</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Тумба бытовая 80х38х74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55</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93000015915</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Кресло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56</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93000015945</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Стол письменный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630"/>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57</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93000017849</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Вентилятор настольный АЕБ-300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630"/>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lastRenderedPageBreak/>
              <w:t>58</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93000024146</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Телефон </w:t>
            </w:r>
            <w:proofErr w:type="spellStart"/>
            <w:r w:rsidRPr="002A6A71">
              <w:rPr>
                <w:rFonts w:cs="Arial"/>
                <w:color w:val="000000"/>
                <w:sz w:val="20"/>
                <w:szCs w:val="20"/>
              </w:rPr>
              <w:t>Panasonik</w:t>
            </w:r>
            <w:proofErr w:type="spellEnd"/>
            <w:r w:rsidRPr="002A6A71">
              <w:rPr>
                <w:rFonts w:cs="Arial"/>
                <w:color w:val="000000"/>
                <w:sz w:val="20"/>
                <w:szCs w:val="20"/>
              </w:rPr>
              <w:t xml:space="preserve"> KX-TS2356RUW</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59</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93000010965</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Фильтр сетевой 0130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60</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93000006346</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Стол со стульями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61</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93000010537</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Диван-кровать Спартак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62</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93000011830</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Тумба бытовая 80х38х74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63</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93000015089</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lang w:val="en-US"/>
              </w:rPr>
            </w:pPr>
            <w:r w:rsidRPr="002A6A71">
              <w:rPr>
                <w:rFonts w:cs="Arial"/>
                <w:color w:val="000000"/>
                <w:sz w:val="20"/>
                <w:szCs w:val="20"/>
              </w:rPr>
              <w:t>Утюг</w:t>
            </w:r>
            <w:r w:rsidRPr="002A6A71">
              <w:rPr>
                <w:rFonts w:cs="Arial"/>
                <w:color w:val="000000"/>
                <w:sz w:val="20"/>
                <w:szCs w:val="20"/>
                <w:lang w:val="en-US"/>
              </w:rPr>
              <w:t xml:space="preserve"> Conti </w:t>
            </w:r>
            <w:proofErr w:type="spellStart"/>
            <w:r w:rsidRPr="002A6A71">
              <w:rPr>
                <w:rFonts w:cs="Arial"/>
                <w:color w:val="000000"/>
                <w:sz w:val="20"/>
                <w:szCs w:val="20"/>
                <w:lang w:val="en-US"/>
              </w:rPr>
              <w:t>CConti</w:t>
            </w:r>
            <w:proofErr w:type="spellEnd"/>
            <w:r w:rsidRPr="002A6A71">
              <w:rPr>
                <w:rFonts w:cs="Arial"/>
                <w:color w:val="000000"/>
                <w:sz w:val="20"/>
                <w:szCs w:val="20"/>
                <w:lang w:val="en-US"/>
              </w:rPr>
              <w:t xml:space="preserve"> C-3011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630"/>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64</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93000015091</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Печь микроволновая LG MS 2022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65</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93000015984</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Шкаф для одежды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66</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93000004055</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Одеяло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67</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93000004497</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Подушка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68</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93000006431</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Стремянка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69</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93000002254</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Зеркало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70</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93000011804</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Стеллаж угловой</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71</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93000006714</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Стул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5</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72</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93000007121</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Телефон </w:t>
            </w:r>
            <w:proofErr w:type="spellStart"/>
            <w:r w:rsidRPr="002A6A71">
              <w:rPr>
                <w:rFonts w:cs="Arial"/>
                <w:color w:val="000000"/>
                <w:sz w:val="20"/>
                <w:szCs w:val="20"/>
              </w:rPr>
              <w:t>Telko</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73</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93000008160</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Часы электронные</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74</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93000012762</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Радиоприемник «Вестник»</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75</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93000005857</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Стол </w:t>
            </w:r>
            <w:proofErr w:type="spellStart"/>
            <w:r w:rsidRPr="002A6A71">
              <w:rPr>
                <w:rFonts w:cs="Arial"/>
                <w:color w:val="000000"/>
                <w:sz w:val="20"/>
                <w:szCs w:val="20"/>
              </w:rPr>
              <w:t>двухтумбовый</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76</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93000011068</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Стул (3 </w:t>
            </w:r>
            <w:proofErr w:type="spellStart"/>
            <w:r w:rsidRPr="002A6A71">
              <w:rPr>
                <w:rFonts w:cs="Arial"/>
                <w:color w:val="000000"/>
                <w:sz w:val="20"/>
                <w:szCs w:val="20"/>
              </w:rPr>
              <w:t>шт</w:t>
            </w:r>
            <w:proofErr w:type="spellEnd"/>
            <w:r w:rsidRPr="002A6A71">
              <w:rPr>
                <w:rFonts w:cs="Arial"/>
                <w:color w:val="000000"/>
                <w:sz w:val="20"/>
                <w:szCs w:val="20"/>
              </w:rPr>
              <w:t>)</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77</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93000008592</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Шкаф металлический (4 </w:t>
            </w:r>
            <w:proofErr w:type="spellStart"/>
            <w:r w:rsidRPr="002A6A71">
              <w:rPr>
                <w:rFonts w:cs="Arial"/>
                <w:color w:val="000000"/>
                <w:sz w:val="20"/>
                <w:szCs w:val="20"/>
              </w:rPr>
              <w:t>шт</w:t>
            </w:r>
            <w:proofErr w:type="spellEnd"/>
            <w:r w:rsidRPr="002A6A71">
              <w:rPr>
                <w:rFonts w:cs="Arial"/>
                <w:color w:val="000000"/>
                <w:sz w:val="20"/>
                <w:szCs w:val="20"/>
              </w:rPr>
              <w:t>)</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4</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78</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93000013453</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Холодильник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79</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93000009676</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Печь микроволновая</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80</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93000019099</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Чайник электрический</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81</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93000013998</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Шкаф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82</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93000008334</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Шкаф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83</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93000023709</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Шкаф металлический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84</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93000020646</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Шкаф металлический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6</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85</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93000027637</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Гардероб 90 (НГК)</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86</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93000027648</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Жалюзи вертикальные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630"/>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87</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93000027675</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Матрац </w:t>
            </w:r>
            <w:proofErr w:type="spellStart"/>
            <w:r w:rsidRPr="002A6A71">
              <w:rPr>
                <w:rFonts w:cs="Arial"/>
                <w:color w:val="000000"/>
                <w:sz w:val="20"/>
                <w:szCs w:val="20"/>
              </w:rPr>
              <w:t>полутороспальный</w:t>
            </w:r>
            <w:proofErr w:type="spellEnd"/>
            <w:r w:rsidRPr="002A6A71">
              <w:rPr>
                <w:rFonts w:cs="Arial"/>
                <w:color w:val="000000"/>
                <w:sz w:val="20"/>
                <w:szCs w:val="20"/>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88</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93000027759</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Светильник СХА-2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89</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93000027774</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Стол 60*80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453"/>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90</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93000027785</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Стул на </w:t>
            </w:r>
            <w:proofErr w:type="spellStart"/>
            <w:r w:rsidRPr="002A6A71">
              <w:rPr>
                <w:rFonts w:cs="Arial"/>
                <w:color w:val="000000"/>
                <w:sz w:val="20"/>
                <w:szCs w:val="20"/>
              </w:rPr>
              <w:t>металлокаркасе</w:t>
            </w:r>
            <w:proofErr w:type="spellEnd"/>
            <w:r w:rsidRPr="002A6A71">
              <w:rPr>
                <w:rFonts w:cs="Arial"/>
                <w:color w:val="000000"/>
                <w:sz w:val="20"/>
                <w:szCs w:val="20"/>
              </w:rPr>
              <w:t xml:space="preserve"> к/зам черный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w:t>
            </w:r>
          </w:p>
        </w:tc>
      </w:tr>
      <w:tr w:rsidR="0059710C" w:rsidRPr="002A6A71" w:rsidTr="0059710C">
        <w:trPr>
          <w:trHeight w:val="630"/>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91</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93000027809</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Шкаф 2х </w:t>
            </w:r>
            <w:proofErr w:type="spellStart"/>
            <w:r w:rsidRPr="002A6A71">
              <w:rPr>
                <w:rFonts w:cs="Arial"/>
                <w:color w:val="000000"/>
                <w:sz w:val="20"/>
                <w:szCs w:val="20"/>
              </w:rPr>
              <w:t>дверный</w:t>
            </w:r>
            <w:proofErr w:type="spellEnd"/>
            <w:r w:rsidRPr="002A6A71">
              <w:rPr>
                <w:rFonts w:cs="Arial"/>
                <w:color w:val="000000"/>
                <w:sz w:val="20"/>
                <w:szCs w:val="20"/>
              </w:rPr>
              <w:t xml:space="preserve"> </w:t>
            </w:r>
            <w:proofErr w:type="spellStart"/>
            <w:r w:rsidRPr="002A6A71">
              <w:rPr>
                <w:rFonts w:cs="Arial"/>
                <w:color w:val="000000"/>
                <w:sz w:val="20"/>
                <w:szCs w:val="20"/>
              </w:rPr>
              <w:t>металлич</w:t>
            </w:r>
            <w:proofErr w:type="spellEnd"/>
            <w:r w:rsidRPr="002A6A71">
              <w:rPr>
                <w:rFonts w:cs="Arial"/>
                <w:color w:val="000000"/>
                <w:sz w:val="20"/>
                <w:szCs w:val="20"/>
              </w:rPr>
              <w:t>.</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92</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93000027837</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Шкаф сушка 80 см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2</w:t>
            </w:r>
          </w:p>
        </w:tc>
      </w:tr>
      <w:tr w:rsidR="0059710C" w:rsidRPr="002A6A71" w:rsidTr="0059710C">
        <w:trPr>
          <w:trHeight w:val="630"/>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93</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93000027847</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Тумба роликовая LOGOS НГК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630"/>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lastRenderedPageBreak/>
              <w:t>94</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93000027862</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Холодильник «Саратов КШ-160Р»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95</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93000027723</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Печь СВЧ LG 1902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96</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93000008598</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Шкаф бытовочный</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97</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93000028158</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Шкаф 2-х створчатый</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98</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93000006632</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 xml:space="preserve">Стул п/м С4 </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3</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99</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93000020580</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Тумба роликовая (НГК)</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100</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93000006246</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Стол письменный 2-х тумбовый</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101</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93000010406</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Шкаф для одежды</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102</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93000016147</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Вешалка стойка черная</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103</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93000001750</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Вешалка напольная – 1 шт.</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104</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93000013440</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Холодильник «Смоленск» - 1 шт.</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105</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93000010151</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Зеркало – 1 шт.</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106</w:t>
            </w:r>
          </w:p>
        </w:tc>
        <w:tc>
          <w:tcPr>
            <w:tcW w:w="186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93000007339</w:t>
            </w:r>
          </w:p>
        </w:tc>
        <w:tc>
          <w:tcPr>
            <w:tcW w:w="5090" w:type="dxa"/>
            <w:tcBorders>
              <w:top w:val="nil"/>
              <w:left w:val="nil"/>
              <w:bottom w:val="single" w:sz="4" w:space="0" w:color="auto"/>
              <w:right w:val="single" w:sz="4" w:space="0" w:color="auto"/>
            </w:tcBorders>
            <w:shd w:val="clear" w:color="auto" w:fill="auto"/>
            <w:vAlign w:val="center"/>
            <w:hideMark/>
          </w:tcPr>
          <w:p w:rsidR="0059710C" w:rsidRPr="002A6A71" w:rsidRDefault="0059710C" w:rsidP="0059710C">
            <w:pPr>
              <w:jc w:val="both"/>
              <w:rPr>
                <w:rFonts w:cs="Arial"/>
                <w:color w:val="000000"/>
                <w:sz w:val="20"/>
                <w:szCs w:val="20"/>
              </w:rPr>
            </w:pPr>
            <w:r w:rsidRPr="002A6A71">
              <w:rPr>
                <w:rFonts w:cs="Arial"/>
                <w:color w:val="000000"/>
                <w:sz w:val="20"/>
                <w:szCs w:val="20"/>
              </w:rPr>
              <w:t>Тумба – шт.</w:t>
            </w:r>
          </w:p>
        </w:tc>
        <w:tc>
          <w:tcPr>
            <w:tcW w:w="1559" w:type="dxa"/>
            <w:tcBorders>
              <w:top w:val="nil"/>
              <w:left w:val="nil"/>
              <w:bottom w:val="single" w:sz="4" w:space="0" w:color="auto"/>
              <w:right w:val="single" w:sz="4" w:space="0" w:color="auto"/>
            </w:tcBorders>
            <w:shd w:val="clear" w:color="auto" w:fill="auto"/>
            <w:noWrap/>
            <w:vAlign w:val="center"/>
            <w:hideMark/>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r w:rsidR="0059710C" w:rsidRPr="002A6A71" w:rsidTr="0059710C">
        <w:trPr>
          <w:trHeight w:val="315"/>
          <w:jc w:val="center"/>
        </w:trPr>
        <w:tc>
          <w:tcPr>
            <w:tcW w:w="700" w:type="dxa"/>
            <w:tcBorders>
              <w:top w:val="nil"/>
              <w:left w:val="single" w:sz="4" w:space="0" w:color="auto"/>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107</w:t>
            </w:r>
          </w:p>
        </w:tc>
        <w:tc>
          <w:tcPr>
            <w:tcW w:w="1860" w:type="dxa"/>
            <w:tcBorders>
              <w:top w:val="nil"/>
              <w:left w:val="nil"/>
              <w:bottom w:val="single" w:sz="4" w:space="0" w:color="auto"/>
              <w:right w:val="single" w:sz="4" w:space="0" w:color="auto"/>
            </w:tcBorders>
            <w:shd w:val="clear" w:color="auto" w:fill="auto"/>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93000009438</w:t>
            </w:r>
          </w:p>
        </w:tc>
        <w:tc>
          <w:tcPr>
            <w:tcW w:w="5090" w:type="dxa"/>
            <w:tcBorders>
              <w:top w:val="nil"/>
              <w:left w:val="nil"/>
              <w:bottom w:val="single" w:sz="4" w:space="0" w:color="auto"/>
              <w:right w:val="single" w:sz="4" w:space="0" w:color="auto"/>
            </w:tcBorders>
            <w:shd w:val="clear" w:color="auto" w:fill="auto"/>
            <w:vAlign w:val="center"/>
          </w:tcPr>
          <w:p w:rsidR="0059710C" w:rsidRPr="002A6A71" w:rsidRDefault="0059710C" w:rsidP="0059710C">
            <w:pPr>
              <w:jc w:val="both"/>
              <w:rPr>
                <w:rFonts w:cs="Arial"/>
                <w:color w:val="000000"/>
                <w:sz w:val="20"/>
                <w:szCs w:val="20"/>
              </w:rPr>
            </w:pPr>
            <w:r w:rsidRPr="002A6A71">
              <w:rPr>
                <w:rFonts w:cs="Arial"/>
                <w:color w:val="000000"/>
                <w:sz w:val="20"/>
                <w:szCs w:val="20"/>
              </w:rPr>
              <w:t>Этюд стол письменный 1200*700*700</w:t>
            </w:r>
          </w:p>
        </w:tc>
        <w:tc>
          <w:tcPr>
            <w:tcW w:w="1559" w:type="dxa"/>
            <w:tcBorders>
              <w:top w:val="nil"/>
              <w:left w:val="nil"/>
              <w:bottom w:val="single" w:sz="4" w:space="0" w:color="auto"/>
              <w:right w:val="single" w:sz="4" w:space="0" w:color="auto"/>
            </w:tcBorders>
            <w:shd w:val="clear" w:color="auto" w:fill="auto"/>
            <w:noWrap/>
            <w:vAlign w:val="center"/>
          </w:tcPr>
          <w:p w:rsidR="0059710C" w:rsidRPr="002A6A71" w:rsidRDefault="0059710C" w:rsidP="0059710C">
            <w:pPr>
              <w:jc w:val="center"/>
              <w:rPr>
                <w:rFonts w:cs="Arial"/>
                <w:color w:val="000000"/>
                <w:sz w:val="20"/>
                <w:szCs w:val="20"/>
              </w:rPr>
            </w:pPr>
            <w:r w:rsidRPr="002A6A71">
              <w:rPr>
                <w:rFonts w:cs="Arial"/>
                <w:color w:val="000000"/>
                <w:sz w:val="20"/>
                <w:szCs w:val="20"/>
              </w:rPr>
              <w:t>1</w:t>
            </w:r>
          </w:p>
        </w:tc>
      </w:tr>
    </w:tbl>
    <w:p w:rsidR="00FB21A7" w:rsidRDefault="00FB21A7" w:rsidP="0059710C">
      <w:pPr>
        <w:spacing w:before="0" w:line="276" w:lineRule="auto"/>
        <w:jc w:val="center"/>
        <w:rPr>
          <w:rFonts w:ascii="Times New Roman" w:hAnsi="Times New Roman"/>
          <w:b/>
          <w:sz w:val="24"/>
        </w:rPr>
      </w:pPr>
    </w:p>
    <w:sectPr w:rsidR="00FB21A7" w:rsidSect="0059710C">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119" w:rsidRDefault="00CF6119" w:rsidP="00FB07D9">
      <w:pPr>
        <w:spacing w:before="0"/>
      </w:pPr>
      <w:r>
        <w:separator/>
      </w:r>
    </w:p>
  </w:endnote>
  <w:endnote w:type="continuationSeparator" w:id="0">
    <w:p w:rsidR="00CF6119" w:rsidRDefault="00CF611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119" w:rsidRDefault="00CF6119">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119" w:rsidRDefault="00CF6119" w:rsidP="00FB07D9">
      <w:pPr>
        <w:spacing w:before="0"/>
      </w:pPr>
      <w:r>
        <w:separator/>
      </w:r>
    </w:p>
  </w:footnote>
  <w:footnote w:type="continuationSeparator" w:id="0">
    <w:p w:rsidR="00CF6119" w:rsidRDefault="00CF6119"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0002045"/>
    <w:multiLevelType w:val="hybridMultilevel"/>
    <w:tmpl w:val="80466454"/>
    <w:lvl w:ilvl="0" w:tplc="984E95A6">
      <w:start w:val="1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4B472E1"/>
    <w:multiLevelType w:val="hybridMultilevel"/>
    <w:tmpl w:val="BB30B200"/>
    <w:lvl w:ilvl="0" w:tplc="1A56C116">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CB0E63"/>
    <w:multiLevelType w:val="hybridMultilevel"/>
    <w:tmpl w:val="CA92DFEA"/>
    <w:lvl w:ilvl="0" w:tplc="667C228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lvlText w:val="%1."/>
      <w:lvlJc w:val="center"/>
      <w:pPr>
        <w:tabs>
          <w:tab w:val="num" w:pos="3327"/>
        </w:tabs>
        <w:ind w:left="3327" w:hanging="567"/>
      </w:pPr>
      <w:rPr>
        <w:rFonts w:hint="default"/>
        <w:i w:val="0"/>
      </w:rPr>
    </w:lvl>
    <w:lvl w:ilvl="1">
      <w:start w:val="1"/>
      <w:numFmt w:val="decimal"/>
      <w:pStyle w:val="a"/>
      <w:lvlText w:val="%1.%2."/>
      <w:lvlJc w:val="left"/>
      <w:pPr>
        <w:tabs>
          <w:tab w:val="num" w:pos="2051"/>
        </w:tabs>
        <w:ind w:left="2051" w:hanging="851"/>
      </w:pPr>
      <w:rPr>
        <w:rFonts w:hint="default"/>
      </w:rPr>
    </w:lvl>
    <w:lvl w:ilvl="2">
      <w:start w:val="1"/>
      <w:numFmt w:val="decimal"/>
      <w:pStyle w:val="a"/>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0"/>
      <w:lvlText w:val="%5)"/>
      <w:lvlJc w:val="left"/>
      <w:pPr>
        <w:tabs>
          <w:tab w:val="num" w:pos="2901"/>
        </w:tabs>
        <w:ind w:left="2901" w:hanging="567"/>
      </w:pPr>
      <w:rPr>
        <w:rFonts w:hint="default"/>
      </w:rPr>
    </w:lvl>
    <w:lvl w:ilvl="5">
      <w:start w:val="1"/>
      <w:numFmt w:val="lowerLetter"/>
      <w:lvlText w:val="%5%6)"/>
      <w:lvlJc w:val="left"/>
      <w:pPr>
        <w:tabs>
          <w:tab w:val="num" w:pos="3468"/>
        </w:tabs>
        <w:ind w:left="3468" w:hanging="567"/>
      </w:pPr>
      <w:rPr>
        <w:rFonts w:hint="default"/>
      </w:rPr>
    </w:lvl>
    <w:lvl w:ilvl="6">
      <w:start w:val="1"/>
      <w:numFmt w:val="lowerLetter"/>
      <w:pStyle w:val="a1"/>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3AD951F8"/>
    <w:multiLevelType w:val="hybridMultilevel"/>
    <w:tmpl w:val="EB522930"/>
    <w:lvl w:ilvl="0" w:tplc="14904DA4">
      <w:start w:val="1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4CEF3E58"/>
    <w:multiLevelType w:val="hybridMultilevel"/>
    <w:tmpl w:val="EB1875FC"/>
    <w:lvl w:ilvl="0" w:tplc="A1DCFA86">
      <w:start w:val="1"/>
      <w:numFmt w:val="bullet"/>
      <w:pStyle w:val="a2"/>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5A1B75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75911766"/>
    <w:multiLevelType w:val="multilevel"/>
    <w:tmpl w:val="90628930"/>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5"/>
  </w:num>
  <w:num w:numId="3">
    <w:abstractNumId w:val="0"/>
  </w:num>
  <w:num w:numId="4">
    <w:abstractNumId w:val="10"/>
  </w:num>
  <w:num w:numId="5">
    <w:abstractNumId w:val="11"/>
  </w:num>
  <w:num w:numId="6">
    <w:abstractNumId w:val="8"/>
  </w:num>
  <w:num w:numId="7">
    <w:abstractNumId w:val="16"/>
  </w:num>
  <w:num w:numId="8">
    <w:abstractNumId w:val="14"/>
  </w:num>
  <w:num w:numId="9">
    <w:abstractNumId w:val="9"/>
  </w:num>
  <w:num w:numId="10">
    <w:abstractNumId w:val="7"/>
  </w:num>
  <w:num w:numId="11">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A7A"/>
    <w:rsid w:val="00015CA1"/>
    <w:rsid w:val="00016D73"/>
    <w:rsid w:val="00017FDB"/>
    <w:rsid w:val="000204B3"/>
    <w:rsid w:val="00020580"/>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B7F"/>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96A"/>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0F6A"/>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49E0"/>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278F1"/>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4DD"/>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7C8"/>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4A"/>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2CA"/>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78"/>
    <w:rsid w:val="00472EDE"/>
    <w:rsid w:val="00473989"/>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4F29"/>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10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9D"/>
    <w:rsid w:val="006753E8"/>
    <w:rsid w:val="00675AD3"/>
    <w:rsid w:val="0067613B"/>
    <w:rsid w:val="00676928"/>
    <w:rsid w:val="00677698"/>
    <w:rsid w:val="00677A7D"/>
    <w:rsid w:val="00680515"/>
    <w:rsid w:val="0068054A"/>
    <w:rsid w:val="006808D7"/>
    <w:rsid w:val="00681744"/>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3F0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0D5"/>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1EAE"/>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2DF"/>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2E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40C"/>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769"/>
    <w:rsid w:val="009F7C2D"/>
    <w:rsid w:val="00A000A0"/>
    <w:rsid w:val="00A0023A"/>
    <w:rsid w:val="00A00342"/>
    <w:rsid w:val="00A005E4"/>
    <w:rsid w:val="00A00741"/>
    <w:rsid w:val="00A010DC"/>
    <w:rsid w:val="00A0168E"/>
    <w:rsid w:val="00A01CAF"/>
    <w:rsid w:val="00A01EB0"/>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6C1"/>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84F"/>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6EC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08"/>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42BE"/>
    <w:rsid w:val="00B54377"/>
    <w:rsid w:val="00B543DA"/>
    <w:rsid w:val="00B548EA"/>
    <w:rsid w:val="00B54A31"/>
    <w:rsid w:val="00B552E1"/>
    <w:rsid w:val="00B552F0"/>
    <w:rsid w:val="00B55E46"/>
    <w:rsid w:val="00B560E1"/>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2BFB"/>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85A"/>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119"/>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921"/>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2C3"/>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4A"/>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3A23"/>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4E4B"/>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5C1"/>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5C95"/>
    <w:rsid w:val="00FD6EA0"/>
    <w:rsid w:val="00FD72B5"/>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B03A5"/>
  <w15:docId w15:val="{84BC00D0-E04C-4951-9D13-79E6A07C6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E7BED"/>
    <w:pPr>
      <w:spacing w:before="120"/>
    </w:pPr>
    <w:rPr>
      <w:rFonts w:ascii="Arial" w:eastAsia="Times New Roman" w:hAnsi="Arial"/>
      <w:sz w:val="22"/>
      <w:szCs w:val="24"/>
    </w:rPr>
  </w:style>
  <w:style w:type="paragraph" w:styleId="1">
    <w:name w:val="heading 1"/>
    <w:basedOn w:val="a3"/>
    <w:next w:val="a3"/>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3"/>
    <w:next w:val="a3"/>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3"/>
    <w:next w:val="a3"/>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3"/>
    <w:next w:val="a3"/>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3"/>
    <w:next w:val="a3"/>
    <w:link w:val="50"/>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3"/>
    <w:next w:val="a3"/>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3"/>
    <w:next w:val="a3"/>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3"/>
    <w:next w:val="a3"/>
    <w:link w:val="80"/>
    <w:qFormat/>
    <w:rsid w:val="008324F0"/>
    <w:pPr>
      <w:numPr>
        <w:ilvl w:val="7"/>
        <w:numId w:val="3"/>
      </w:numPr>
      <w:suppressAutoHyphens/>
      <w:spacing w:before="240" w:after="60"/>
      <w:outlineLvl w:val="7"/>
    </w:pPr>
    <w:rPr>
      <w:rFonts w:ascii="Times New Roman" w:hAnsi="Times New Roman"/>
      <w:i/>
      <w:iCs/>
      <w:sz w:val="24"/>
      <w:lang w:eastAsia="ar-SA"/>
    </w:rPr>
  </w:style>
  <w:style w:type="paragraph" w:styleId="9">
    <w:name w:val="heading 9"/>
    <w:basedOn w:val="a3"/>
    <w:next w:val="a3"/>
    <w:link w:val="90"/>
    <w:qFormat/>
    <w:rsid w:val="0059710C"/>
    <w:pPr>
      <w:tabs>
        <w:tab w:val="num" w:pos="1584"/>
      </w:tabs>
      <w:spacing w:before="240" w:after="60"/>
      <w:ind w:left="1584" w:hanging="1584"/>
      <w:outlineLvl w:val="8"/>
    </w:pPr>
    <w:rPr>
      <w:rFonts w:cs="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rsid w:val="008324F0"/>
    <w:rPr>
      <w:rFonts w:ascii="Times New Roman" w:eastAsia="Times New Roman" w:hAnsi="Times New Roman"/>
      <w:b/>
      <w:sz w:val="24"/>
      <w:lang w:eastAsia="ar-SA"/>
    </w:rPr>
  </w:style>
  <w:style w:type="character" w:customStyle="1" w:styleId="20">
    <w:name w:val="Заголовок 2 Знак"/>
    <w:link w:val="2"/>
    <w:rsid w:val="008324F0"/>
    <w:rPr>
      <w:rFonts w:ascii="Times New Roman" w:eastAsia="Times New Roman" w:hAnsi="Times New Roman"/>
      <w:b/>
      <w:sz w:val="28"/>
      <w:lang w:eastAsia="ar-SA"/>
    </w:rPr>
  </w:style>
  <w:style w:type="character" w:customStyle="1" w:styleId="30">
    <w:name w:val="Заголовок 3 Знак"/>
    <w:link w:val="3"/>
    <w:rsid w:val="008324F0"/>
    <w:rPr>
      <w:rFonts w:ascii="Times New Roman" w:eastAsia="Times New Roman" w:hAnsi="Times New Roman"/>
      <w:sz w:val="24"/>
      <w:lang w:eastAsia="ar-SA"/>
    </w:rPr>
  </w:style>
  <w:style w:type="character" w:customStyle="1" w:styleId="40">
    <w:name w:val="Заголовок 4 Знак"/>
    <w:link w:val="4"/>
    <w:rsid w:val="008324F0"/>
    <w:rPr>
      <w:rFonts w:ascii="Times New Roman" w:eastAsia="Times New Roman" w:hAnsi="Times New Roman"/>
      <w:sz w:val="24"/>
      <w:lang w:eastAsia="ar-SA"/>
    </w:rPr>
  </w:style>
  <w:style w:type="character" w:customStyle="1" w:styleId="50">
    <w:name w:val="Заголовок 5 Знак"/>
    <w:link w:val="5"/>
    <w:rsid w:val="002233AE"/>
    <w:rPr>
      <w:rFonts w:ascii="Calibri" w:eastAsia="Times New Roman" w:hAnsi="Calibri" w:cs="Times New Roman"/>
      <w:b/>
      <w:bCs/>
      <w:i/>
      <w:iCs/>
      <w:sz w:val="26"/>
      <w:szCs w:val="26"/>
      <w:lang w:eastAsia="ar-SA"/>
    </w:rPr>
  </w:style>
  <w:style w:type="character" w:customStyle="1" w:styleId="60">
    <w:name w:val="Заголовок 6 Знак"/>
    <w:link w:val="6"/>
    <w:rsid w:val="008324F0"/>
    <w:rPr>
      <w:rFonts w:eastAsia="Times New Roman"/>
      <w:b/>
      <w:bCs/>
      <w:sz w:val="22"/>
      <w:szCs w:val="22"/>
      <w:lang w:eastAsia="ar-SA"/>
    </w:rPr>
  </w:style>
  <w:style w:type="character" w:customStyle="1" w:styleId="70">
    <w:name w:val="Заголовок 7 Знак"/>
    <w:link w:val="7"/>
    <w:rsid w:val="008324F0"/>
    <w:rPr>
      <w:rFonts w:ascii="Times New Roman" w:eastAsia="Times New Roman" w:hAnsi="Times New Roman"/>
      <w:sz w:val="24"/>
      <w:szCs w:val="24"/>
      <w:lang w:eastAsia="ar-SA"/>
    </w:rPr>
  </w:style>
  <w:style w:type="character" w:customStyle="1" w:styleId="80">
    <w:name w:val="Заголовок 8 Знак"/>
    <w:link w:val="8"/>
    <w:rsid w:val="008324F0"/>
    <w:rPr>
      <w:rFonts w:ascii="Times New Roman" w:eastAsia="Times New Roman" w:hAnsi="Times New Roman"/>
      <w:i/>
      <w:iCs/>
      <w:sz w:val="24"/>
      <w:szCs w:val="24"/>
      <w:lang w:eastAsia="ar-SA"/>
    </w:rPr>
  </w:style>
  <w:style w:type="character" w:customStyle="1" w:styleId="90">
    <w:name w:val="Заголовок 9 Знак"/>
    <w:basedOn w:val="a4"/>
    <w:link w:val="9"/>
    <w:rsid w:val="0059710C"/>
    <w:rPr>
      <w:rFonts w:ascii="Arial" w:eastAsia="Times New Roman" w:hAnsi="Arial" w:cs="Arial"/>
      <w:sz w:val="22"/>
      <w:szCs w:val="22"/>
    </w:rPr>
  </w:style>
  <w:style w:type="paragraph" w:styleId="a7">
    <w:name w:val="Title"/>
    <w:basedOn w:val="a3"/>
    <w:link w:val="a8"/>
    <w:qFormat/>
    <w:rsid w:val="00DE7BED"/>
    <w:pPr>
      <w:jc w:val="center"/>
    </w:pPr>
    <w:rPr>
      <w:b/>
      <w:bCs/>
      <w:sz w:val="28"/>
    </w:rPr>
  </w:style>
  <w:style w:type="character" w:customStyle="1" w:styleId="a8">
    <w:name w:val="Заголовок Знак"/>
    <w:link w:val="a7"/>
    <w:rsid w:val="00DE7BED"/>
    <w:rPr>
      <w:rFonts w:ascii="Arial" w:eastAsia="Times New Roman" w:hAnsi="Arial" w:cs="Times New Roman"/>
      <w:b/>
      <w:bCs/>
      <w:sz w:val="28"/>
      <w:szCs w:val="24"/>
      <w:lang w:eastAsia="ru-RU"/>
    </w:rPr>
  </w:style>
  <w:style w:type="paragraph" w:styleId="a9">
    <w:name w:val="List Paragraph"/>
    <w:basedOn w:val="a3"/>
    <w:uiPriority w:val="34"/>
    <w:qFormat/>
    <w:rsid w:val="00DE7BED"/>
    <w:pPr>
      <w:ind w:left="720"/>
      <w:contextualSpacing/>
    </w:pPr>
  </w:style>
  <w:style w:type="paragraph" w:customStyle="1" w:styleId="a2">
    <w:name w:val="Буллит"/>
    <w:basedOn w:val="a3"/>
    <w:link w:val="aa"/>
    <w:qFormat/>
    <w:rsid w:val="00DE7BED"/>
    <w:pPr>
      <w:numPr>
        <w:numId w:val="1"/>
      </w:numPr>
      <w:jc w:val="both"/>
      <w:outlineLvl w:val="1"/>
    </w:pPr>
    <w:rPr>
      <w:rFonts w:cs="Arial"/>
      <w:szCs w:val="22"/>
    </w:rPr>
  </w:style>
  <w:style w:type="character" w:customStyle="1" w:styleId="aa">
    <w:name w:val="Буллит Знак"/>
    <w:link w:val="a2"/>
    <w:rsid w:val="00DE7BED"/>
    <w:rPr>
      <w:rFonts w:ascii="Arial" w:eastAsia="Times New Roman" w:hAnsi="Arial" w:cs="Arial"/>
      <w:sz w:val="22"/>
      <w:szCs w:val="22"/>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b">
    <w:name w:val="Hyperlink"/>
    <w:unhideWhenUsed/>
    <w:rsid w:val="006C094E"/>
    <w:rPr>
      <w:rFonts w:ascii="Arial" w:hAnsi="Arial"/>
      <w:color w:val="0000FF"/>
      <w:u w:val="single"/>
    </w:rPr>
  </w:style>
  <w:style w:type="paragraph" w:customStyle="1" w:styleId="21">
    <w:name w:val="Основной текст 21"/>
    <w:basedOn w:val="a3"/>
    <w:rsid w:val="00EF1336"/>
    <w:pPr>
      <w:suppressAutoHyphens/>
      <w:spacing w:before="0"/>
    </w:pPr>
    <w:rPr>
      <w:rFonts w:ascii="Times New Roman" w:hAnsi="Times New Roman"/>
      <w:sz w:val="24"/>
      <w:szCs w:val="20"/>
      <w:lang w:eastAsia="ar-SA"/>
    </w:rPr>
  </w:style>
  <w:style w:type="paragraph" w:styleId="ac">
    <w:name w:val="header"/>
    <w:basedOn w:val="a3"/>
    <w:link w:val="ad"/>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d">
    <w:name w:val="Верхний колонтитул Знак"/>
    <w:link w:val="ac"/>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e">
    <w:name w:val="Основной шрифт"/>
    <w:rsid w:val="008324F0"/>
  </w:style>
  <w:style w:type="paragraph" w:customStyle="1" w:styleId="12">
    <w:name w:val="Заголовок1"/>
    <w:basedOn w:val="a3"/>
    <w:next w:val="af"/>
    <w:rsid w:val="008324F0"/>
    <w:pPr>
      <w:keepNext/>
      <w:suppressAutoHyphens/>
      <w:spacing w:before="240" w:after="120"/>
    </w:pPr>
    <w:rPr>
      <w:rFonts w:eastAsia="Lucida Sans Unicode" w:cs="Tahoma"/>
      <w:sz w:val="28"/>
      <w:szCs w:val="28"/>
      <w:lang w:eastAsia="ar-SA"/>
    </w:rPr>
  </w:style>
  <w:style w:type="paragraph" w:styleId="af">
    <w:name w:val="Body Text"/>
    <w:basedOn w:val="a3"/>
    <w:link w:val="af0"/>
    <w:rsid w:val="008324F0"/>
    <w:pPr>
      <w:suppressAutoHyphens/>
      <w:spacing w:before="0"/>
    </w:pPr>
    <w:rPr>
      <w:rFonts w:ascii="Times New Roman" w:hAnsi="Times New Roman"/>
      <w:b/>
      <w:sz w:val="28"/>
      <w:szCs w:val="20"/>
      <w:lang w:eastAsia="ar-SA"/>
    </w:rPr>
  </w:style>
  <w:style w:type="character" w:customStyle="1" w:styleId="af0">
    <w:name w:val="Основной текст Знак"/>
    <w:link w:val="af"/>
    <w:rsid w:val="008324F0"/>
    <w:rPr>
      <w:rFonts w:ascii="Times New Roman" w:eastAsia="Times New Roman" w:hAnsi="Times New Roman" w:cs="Times New Roman"/>
      <w:b/>
      <w:sz w:val="28"/>
      <w:szCs w:val="20"/>
      <w:lang w:eastAsia="ar-SA"/>
    </w:rPr>
  </w:style>
  <w:style w:type="paragraph" w:styleId="af1">
    <w:name w:val="List"/>
    <w:basedOn w:val="af"/>
    <w:rsid w:val="008324F0"/>
    <w:rPr>
      <w:rFonts w:ascii="Arial" w:hAnsi="Arial" w:cs="Tahoma"/>
    </w:rPr>
  </w:style>
  <w:style w:type="paragraph" w:customStyle="1" w:styleId="13">
    <w:name w:val="Название1"/>
    <w:basedOn w:val="a3"/>
    <w:rsid w:val="008324F0"/>
    <w:pPr>
      <w:suppressLineNumbers/>
      <w:suppressAutoHyphens/>
      <w:spacing w:after="120"/>
    </w:pPr>
    <w:rPr>
      <w:rFonts w:cs="Tahoma"/>
      <w:i/>
      <w:iCs/>
      <w:sz w:val="20"/>
      <w:lang w:eastAsia="ar-SA"/>
    </w:rPr>
  </w:style>
  <w:style w:type="paragraph" w:customStyle="1" w:styleId="14">
    <w:name w:val="Указатель1"/>
    <w:basedOn w:val="a3"/>
    <w:rsid w:val="008324F0"/>
    <w:pPr>
      <w:suppressLineNumbers/>
      <w:suppressAutoHyphens/>
      <w:spacing w:before="0"/>
    </w:pPr>
    <w:rPr>
      <w:rFonts w:cs="Tahoma"/>
      <w:sz w:val="20"/>
      <w:szCs w:val="20"/>
      <w:lang w:eastAsia="ar-SA"/>
    </w:rPr>
  </w:style>
  <w:style w:type="paragraph" w:styleId="af2">
    <w:name w:val="Body Text Indent"/>
    <w:basedOn w:val="a3"/>
    <w:link w:val="af3"/>
    <w:rsid w:val="008324F0"/>
    <w:pPr>
      <w:suppressAutoHyphens/>
      <w:spacing w:before="0"/>
      <w:ind w:firstLine="720"/>
    </w:pPr>
    <w:rPr>
      <w:rFonts w:ascii="Times New Roman" w:hAnsi="Times New Roman"/>
      <w:sz w:val="24"/>
      <w:szCs w:val="20"/>
      <w:lang w:eastAsia="ar-SA"/>
    </w:rPr>
  </w:style>
  <w:style w:type="character" w:customStyle="1" w:styleId="af3">
    <w:name w:val="Основной текст с отступом Знак"/>
    <w:link w:val="af2"/>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3"/>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3"/>
    <w:rsid w:val="008324F0"/>
    <w:pPr>
      <w:suppressAutoHyphens/>
      <w:spacing w:before="0" w:after="120"/>
      <w:ind w:left="283"/>
    </w:pPr>
    <w:rPr>
      <w:rFonts w:ascii="Times New Roman" w:hAnsi="Times New Roman"/>
      <w:sz w:val="16"/>
      <w:szCs w:val="16"/>
      <w:lang w:eastAsia="ar-SA"/>
    </w:rPr>
  </w:style>
  <w:style w:type="paragraph" w:styleId="af4">
    <w:name w:val="Balloon Text"/>
    <w:basedOn w:val="a3"/>
    <w:link w:val="af5"/>
    <w:rsid w:val="008324F0"/>
    <w:pPr>
      <w:suppressAutoHyphens/>
      <w:spacing w:before="0"/>
    </w:pPr>
    <w:rPr>
      <w:rFonts w:ascii="Tahoma" w:hAnsi="Tahoma" w:cs="Tahoma"/>
      <w:sz w:val="16"/>
      <w:szCs w:val="16"/>
      <w:lang w:eastAsia="ar-SA"/>
    </w:rPr>
  </w:style>
  <w:style w:type="character" w:customStyle="1" w:styleId="af5">
    <w:name w:val="Текст выноски Знак"/>
    <w:link w:val="af4"/>
    <w:rsid w:val="008324F0"/>
    <w:rPr>
      <w:rFonts w:ascii="Tahoma" w:eastAsia="Times New Roman" w:hAnsi="Tahoma" w:cs="Tahoma"/>
      <w:sz w:val="16"/>
      <w:szCs w:val="16"/>
      <w:lang w:eastAsia="ar-SA"/>
    </w:rPr>
  </w:style>
  <w:style w:type="paragraph" w:styleId="af6">
    <w:name w:val="footer"/>
    <w:basedOn w:val="a3"/>
    <w:link w:val="af7"/>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7">
    <w:name w:val="Нижний колонтитул Знак"/>
    <w:link w:val="af6"/>
    <w:uiPriority w:val="99"/>
    <w:rsid w:val="008324F0"/>
    <w:rPr>
      <w:rFonts w:ascii="Times New Roman" w:eastAsia="Times New Roman" w:hAnsi="Times New Roman" w:cs="Times New Roman"/>
      <w:sz w:val="20"/>
      <w:szCs w:val="20"/>
      <w:lang w:eastAsia="ar-SA"/>
    </w:rPr>
  </w:style>
  <w:style w:type="paragraph" w:customStyle="1" w:styleId="15">
    <w:name w:val="Знак1"/>
    <w:basedOn w:val="a3"/>
    <w:rsid w:val="008324F0"/>
    <w:pPr>
      <w:suppressAutoHyphens/>
      <w:spacing w:before="100" w:after="100"/>
    </w:pPr>
    <w:rPr>
      <w:rFonts w:ascii="Tahoma" w:hAnsi="Tahoma"/>
      <w:sz w:val="20"/>
      <w:szCs w:val="20"/>
      <w:lang w:val="en-US" w:eastAsia="ar-SA"/>
    </w:rPr>
  </w:style>
  <w:style w:type="paragraph" w:styleId="af8">
    <w:name w:val="Subtitle"/>
    <w:basedOn w:val="12"/>
    <w:next w:val="af"/>
    <w:link w:val="af9"/>
    <w:qFormat/>
    <w:rsid w:val="008324F0"/>
    <w:pPr>
      <w:jc w:val="center"/>
    </w:pPr>
    <w:rPr>
      <w:i/>
      <w:iCs/>
    </w:rPr>
  </w:style>
  <w:style w:type="character" w:customStyle="1" w:styleId="af9">
    <w:name w:val="Подзаголовок Знак"/>
    <w:link w:val="af8"/>
    <w:rsid w:val="008324F0"/>
    <w:rPr>
      <w:rFonts w:ascii="Arial" w:eastAsia="Lucida Sans Unicode" w:hAnsi="Arial" w:cs="Tahoma"/>
      <w:i/>
      <w:iCs/>
      <w:sz w:val="28"/>
      <w:szCs w:val="28"/>
      <w:lang w:eastAsia="ar-SA"/>
    </w:rPr>
  </w:style>
  <w:style w:type="paragraph" w:customStyle="1" w:styleId="310">
    <w:name w:val="Основной текст 31"/>
    <w:basedOn w:val="a3"/>
    <w:rsid w:val="008324F0"/>
    <w:pPr>
      <w:suppressAutoHyphens/>
      <w:spacing w:before="0" w:after="120"/>
    </w:pPr>
    <w:rPr>
      <w:rFonts w:ascii="Times New Roman" w:hAnsi="Times New Roman"/>
      <w:sz w:val="16"/>
      <w:szCs w:val="16"/>
      <w:lang w:eastAsia="ar-SA"/>
    </w:rPr>
  </w:style>
  <w:style w:type="paragraph" w:customStyle="1" w:styleId="afa">
    <w:name w:val="Знак"/>
    <w:basedOn w:val="a3"/>
    <w:rsid w:val="008324F0"/>
    <w:pPr>
      <w:suppressAutoHyphens/>
      <w:spacing w:before="0" w:after="160" w:line="240" w:lineRule="exact"/>
    </w:pPr>
    <w:rPr>
      <w:rFonts w:ascii="Verdana" w:hAnsi="Verdana" w:cs="Verdana"/>
      <w:sz w:val="20"/>
      <w:szCs w:val="20"/>
      <w:lang w:val="en-US" w:eastAsia="ar-SA"/>
    </w:rPr>
  </w:style>
  <w:style w:type="paragraph" w:customStyle="1" w:styleId="afb">
    <w:name w:val="Содержимое таблицы"/>
    <w:basedOn w:val="a3"/>
    <w:rsid w:val="008324F0"/>
    <w:pPr>
      <w:suppressLineNumbers/>
      <w:suppressAutoHyphens/>
      <w:spacing w:before="0"/>
    </w:pPr>
    <w:rPr>
      <w:rFonts w:ascii="Times New Roman" w:hAnsi="Times New Roman"/>
      <w:sz w:val="20"/>
      <w:szCs w:val="20"/>
      <w:lang w:eastAsia="ar-SA"/>
    </w:rPr>
  </w:style>
  <w:style w:type="paragraph" w:customStyle="1" w:styleId="afc">
    <w:name w:val="Заголовок таблицы"/>
    <w:basedOn w:val="afb"/>
    <w:rsid w:val="008324F0"/>
    <w:pPr>
      <w:jc w:val="center"/>
    </w:pPr>
    <w:rPr>
      <w:b/>
      <w:bCs/>
    </w:rPr>
  </w:style>
  <w:style w:type="paragraph" w:customStyle="1" w:styleId="afd">
    <w:name w:val="Содержимое врезки"/>
    <w:basedOn w:val="af"/>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3"/>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3"/>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3"/>
    <w:rsid w:val="008324F0"/>
    <w:pPr>
      <w:spacing w:before="100" w:beforeAutospacing="1" w:after="100" w:afterAutospacing="1"/>
    </w:pPr>
    <w:rPr>
      <w:rFonts w:ascii="Times New Roman" w:hAnsi="Times New Roman"/>
      <w:sz w:val="24"/>
    </w:rPr>
  </w:style>
  <w:style w:type="paragraph" w:customStyle="1" w:styleId="Times12">
    <w:name w:val="Times 12"/>
    <w:basedOn w:val="a3"/>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3"/>
    <w:rsid w:val="00C55087"/>
    <w:pPr>
      <w:spacing w:before="0" w:after="120"/>
    </w:pPr>
    <w:rPr>
      <w:rFonts w:ascii="Times New Roman" w:hAnsi="Times New Roman"/>
      <w:sz w:val="16"/>
      <w:szCs w:val="16"/>
      <w:lang w:eastAsia="zh-CN"/>
    </w:rPr>
  </w:style>
  <w:style w:type="paragraph" w:customStyle="1" w:styleId="16">
    <w:name w:val="Знак1"/>
    <w:basedOn w:val="a3"/>
    <w:rsid w:val="002233AE"/>
    <w:pPr>
      <w:suppressAutoHyphens/>
      <w:spacing w:before="100" w:after="100"/>
    </w:pPr>
    <w:rPr>
      <w:rFonts w:ascii="Tahoma" w:hAnsi="Tahoma"/>
      <w:sz w:val="20"/>
      <w:szCs w:val="20"/>
      <w:lang w:val="en-US" w:eastAsia="ar-SA"/>
    </w:rPr>
  </w:style>
  <w:style w:type="paragraph" w:customStyle="1" w:styleId="afe">
    <w:name w:val="Знак"/>
    <w:basedOn w:val="a3"/>
    <w:rsid w:val="002233AE"/>
    <w:pPr>
      <w:suppressAutoHyphens/>
      <w:spacing w:before="0" w:after="160" w:line="240" w:lineRule="exact"/>
    </w:pPr>
    <w:rPr>
      <w:rFonts w:ascii="Verdana" w:hAnsi="Verdana" w:cs="Verdana"/>
      <w:sz w:val="20"/>
      <w:szCs w:val="20"/>
      <w:lang w:val="en-US" w:eastAsia="ar-SA"/>
    </w:rPr>
  </w:style>
  <w:style w:type="paragraph" w:styleId="aff">
    <w:name w:val="Block Text"/>
    <w:basedOn w:val="a3"/>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
    <w:name w:val="Пункт"/>
    <w:basedOn w:val="a3"/>
    <w:rsid w:val="002233AE"/>
    <w:pPr>
      <w:numPr>
        <w:ilvl w:val="1"/>
        <w:numId w:val="5"/>
      </w:numPr>
      <w:tabs>
        <w:tab w:val="left" w:pos="1134"/>
      </w:tabs>
      <w:spacing w:before="0"/>
      <w:jc w:val="both"/>
    </w:pPr>
    <w:rPr>
      <w:rFonts w:ascii="Times New Roman" w:hAnsi="Times New Roman"/>
      <w:sz w:val="28"/>
      <w:szCs w:val="20"/>
    </w:rPr>
  </w:style>
  <w:style w:type="paragraph" w:customStyle="1" w:styleId="a0">
    <w:name w:val="Подпункт"/>
    <w:basedOn w:val="a"/>
    <w:rsid w:val="002233AE"/>
    <w:pPr>
      <w:numPr>
        <w:ilvl w:val="2"/>
      </w:numPr>
      <w:tabs>
        <w:tab w:val="clear" w:pos="1134"/>
        <w:tab w:val="num" w:pos="720"/>
      </w:tabs>
      <w:ind w:left="720" w:hanging="360"/>
    </w:pPr>
  </w:style>
  <w:style w:type="paragraph" w:customStyle="1" w:styleId="a1">
    <w:name w:val="Подподпункт"/>
    <w:basedOn w:val="a0"/>
    <w:rsid w:val="002233AE"/>
    <w:pPr>
      <w:numPr>
        <w:ilvl w:val="4"/>
      </w:numPr>
      <w:tabs>
        <w:tab w:val="num" w:pos="2051"/>
        <w:tab w:val="num" w:pos="3600"/>
      </w:tabs>
      <w:ind w:left="3600" w:hanging="360"/>
    </w:pPr>
  </w:style>
  <w:style w:type="paragraph" w:customStyle="1" w:styleId="aff0">
    <w:name w:val="Подподподподпункт"/>
    <w:basedOn w:val="a3"/>
    <w:rsid w:val="002233AE"/>
    <w:pPr>
      <w:tabs>
        <w:tab w:val="num" w:pos="4035"/>
      </w:tabs>
      <w:spacing w:before="0"/>
      <w:ind w:left="4035" w:hanging="567"/>
      <w:jc w:val="both"/>
    </w:pPr>
    <w:rPr>
      <w:rFonts w:ascii="Times New Roman" w:hAnsi="Times New Roman"/>
      <w:snapToGrid w:val="0"/>
      <w:sz w:val="28"/>
      <w:szCs w:val="20"/>
    </w:rPr>
  </w:style>
  <w:style w:type="paragraph" w:customStyle="1" w:styleId="aff1">
    <w:name w:val="Подподподпункт"/>
    <w:basedOn w:val="a3"/>
    <w:rsid w:val="002233AE"/>
    <w:pPr>
      <w:tabs>
        <w:tab w:val="num" w:pos="3468"/>
      </w:tabs>
      <w:spacing w:before="0"/>
      <w:ind w:left="3468" w:hanging="567"/>
      <w:jc w:val="both"/>
    </w:pPr>
    <w:rPr>
      <w:rFonts w:ascii="Times New Roman" w:hAnsi="Times New Roman"/>
      <w:snapToGrid w:val="0"/>
      <w:sz w:val="28"/>
      <w:szCs w:val="20"/>
    </w:rPr>
  </w:style>
  <w:style w:type="paragraph" w:customStyle="1" w:styleId="aff2">
    <w:name w:val="Пункт кор."/>
    <w:basedOn w:val="a"/>
    <w:rsid w:val="002233AE"/>
    <w:pPr>
      <w:keepNext/>
      <w:numPr>
        <w:ilvl w:val="0"/>
        <w:numId w:val="0"/>
      </w:numPr>
      <w:tabs>
        <w:tab w:val="num" w:pos="3327"/>
      </w:tabs>
      <w:ind w:left="3327" w:hanging="567"/>
    </w:pPr>
    <w:rPr>
      <w:b/>
      <w:i/>
    </w:rPr>
  </w:style>
  <w:style w:type="character" w:styleId="aff3">
    <w:name w:val="Strong"/>
    <w:uiPriority w:val="22"/>
    <w:qFormat/>
    <w:rsid w:val="002233AE"/>
    <w:rPr>
      <w:b/>
      <w:bCs/>
    </w:rPr>
  </w:style>
  <w:style w:type="paragraph" w:customStyle="1" w:styleId="xl22">
    <w:name w:val="xl22"/>
    <w:basedOn w:val="a3"/>
    <w:rsid w:val="002233AE"/>
    <w:pPr>
      <w:spacing w:before="100" w:beforeAutospacing="1" w:after="100" w:afterAutospacing="1"/>
    </w:pPr>
    <w:rPr>
      <w:rFonts w:cs="Arial"/>
      <w:sz w:val="24"/>
      <w:lang w:val="en-GB" w:eastAsia="en-US"/>
    </w:rPr>
  </w:style>
  <w:style w:type="table" w:styleId="aff4">
    <w:name w:val="Table Grid"/>
    <w:basedOn w:val="a5"/>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3"/>
    <w:link w:val="Bodytext"/>
    <w:uiPriority w:val="99"/>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3"/>
    <w:next w:val="af8"/>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3"/>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3"/>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3"/>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3"/>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paragraph" w:customStyle="1" w:styleId="Bodytext90">
    <w:name w:val="Body text (9)"/>
    <w:basedOn w:val="a3"/>
    <w:link w:val="Bodytext9"/>
    <w:rsid w:val="002233AE"/>
    <w:pPr>
      <w:shd w:val="clear" w:color="auto" w:fill="FFFFFF"/>
      <w:spacing w:before="0" w:line="0" w:lineRule="atLeast"/>
    </w:pPr>
    <w:rPr>
      <w:rFonts w:ascii="Calibri" w:eastAsia="Calibri" w:hAnsi="Calibri"/>
      <w:szCs w:val="22"/>
      <w:lang w:eastAsia="en-US"/>
    </w:rPr>
  </w:style>
  <w:style w:type="character" w:customStyle="1" w:styleId="Bodytext8">
    <w:name w:val="Body text (8)_"/>
    <w:link w:val="Bodytext80"/>
    <w:rsid w:val="002233AE"/>
    <w:rPr>
      <w:shd w:val="clear" w:color="auto" w:fill="FFFFFF"/>
    </w:rPr>
  </w:style>
  <w:style w:type="paragraph" w:customStyle="1" w:styleId="Bodytext80">
    <w:name w:val="Body text (8)"/>
    <w:basedOn w:val="a3"/>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 w:type="character" w:customStyle="1" w:styleId="612pt">
    <w:name w:val="Основной текст (6) + 12 pt"/>
    <w:rsid w:val="0059710C"/>
    <w:rPr>
      <w:rFonts w:ascii="Times New Roman" w:eastAsia="Times New Roman" w:hAnsi="Times New Roman"/>
      <w:sz w:val="24"/>
      <w:szCs w:val="24"/>
      <w:shd w:val="clear" w:color="auto" w:fill="FFFFFF"/>
    </w:rPr>
  </w:style>
  <w:style w:type="character" w:customStyle="1" w:styleId="24">
    <w:name w:val="Основной текст (2)_"/>
    <w:link w:val="25"/>
    <w:rsid w:val="0059710C"/>
    <w:rPr>
      <w:rFonts w:ascii="Times New Roman" w:eastAsia="Times New Roman" w:hAnsi="Times New Roman"/>
      <w:sz w:val="23"/>
      <w:szCs w:val="23"/>
      <w:shd w:val="clear" w:color="auto" w:fill="FFFFFF"/>
    </w:rPr>
  </w:style>
  <w:style w:type="paragraph" w:customStyle="1" w:styleId="25">
    <w:name w:val="Основной текст (2)"/>
    <w:basedOn w:val="a3"/>
    <w:link w:val="24"/>
    <w:rsid w:val="0059710C"/>
    <w:pPr>
      <w:shd w:val="clear" w:color="auto" w:fill="FFFFFF"/>
      <w:spacing w:before="0" w:line="0" w:lineRule="atLeast"/>
    </w:pPr>
    <w:rPr>
      <w:rFonts w:ascii="Times New Roman" w:hAnsi="Times New Roman"/>
      <w:sz w:val="23"/>
      <w:szCs w:val="23"/>
    </w:rPr>
  </w:style>
  <w:style w:type="character" w:customStyle="1" w:styleId="211pt">
    <w:name w:val="Основной текст (2) + 11 pt;Не полужирный"/>
    <w:rsid w:val="0059710C"/>
    <w:rPr>
      <w:rFonts w:ascii="Times New Roman" w:eastAsia="Times New Roman" w:hAnsi="Times New Roman"/>
      <w:b/>
      <w:bCs/>
      <w:sz w:val="22"/>
      <w:szCs w:val="22"/>
      <w:shd w:val="clear" w:color="auto" w:fill="FFFFFF"/>
    </w:rPr>
  </w:style>
  <w:style w:type="character" w:customStyle="1" w:styleId="51">
    <w:name w:val="Основной текст (5)_"/>
    <w:link w:val="52"/>
    <w:uiPriority w:val="99"/>
    <w:rsid w:val="0059710C"/>
    <w:rPr>
      <w:rFonts w:ascii="Times New Roman" w:eastAsia="Times New Roman" w:hAnsi="Times New Roman"/>
      <w:sz w:val="16"/>
      <w:szCs w:val="16"/>
      <w:shd w:val="clear" w:color="auto" w:fill="FFFFFF"/>
    </w:rPr>
  </w:style>
  <w:style w:type="paragraph" w:customStyle="1" w:styleId="52">
    <w:name w:val="Основной текст (5)"/>
    <w:basedOn w:val="a3"/>
    <w:link w:val="51"/>
    <w:uiPriority w:val="99"/>
    <w:rsid w:val="0059710C"/>
    <w:pPr>
      <w:shd w:val="clear" w:color="auto" w:fill="FFFFFF"/>
      <w:spacing w:before="0" w:line="0" w:lineRule="atLeast"/>
    </w:pPr>
    <w:rPr>
      <w:rFonts w:ascii="Times New Roman" w:hAnsi="Times New Roman"/>
      <w:sz w:val="16"/>
      <w:szCs w:val="16"/>
    </w:rPr>
  </w:style>
  <w:style w:type="character" w:customStyle="1" w:styleId="311pt">
    <w:name w:val="Основной текст (3) + 11 pt;Не полужирный"/>
    <w:rsid w:val="0059710C"/>
    <w:rPr>
      <w:rFonts w:ascii="Times New Roman" w:eastAsia="Times New Roman" w:hAnsi="Times New Roman" w:cs="Times New Roman"/>
      <w:b/>
      <w:bCs/>
      <w:i w:val="0"/>
      <w:iCs w:val="0"/>
      <w:smallCaps w:val="0"/>
      <w:strike w:val="0"/>
      <w:spacing w:val="0"/>
      <w:sz w:val="22"/>
      <w:szCs w:val="22"/>
    </w:rPr>
  </w:style>
  <w:style w:type="character" w:customStyle="1" w:styleId="28pt">
    <w:name w:val="Основной текст (2) + 8 pt"/>
    <w:rsid w:val="0059710C"/>
    <w:rPr>
      <w:rFonts w:ascii="Times New Roman" w:eastAsia="Times New Roman" w:hAnsi="Times New Roman"/>
      <w:sz w:val="16"/>
      <w:szCs w:val="16"/>
      <w:shd w:val="clear" w:color="auto" w:fill="FFFFFF"/>
    </w:rPr>
  </w:style>
  <w:style w:type="character" w:customStyle="1" w:styleId="61">
    <w:name w:val="Основной текст (6)_"/>
    <w:link w:val="62"/>
    <w:uiPriority w:val="99"/>
    <w:locked/>
    <w:rsid w:val="0059710C"/>
    <w:rPr>
      <w:rFonts w:ascii="Arial" w:eastAsia="Times New Roman" w:hAnsi="Arial" w:cs="Arial"/>
      <w:sz w:val="19"/>
      <w:szCs w:val="19"/>
      <w:shd w:val="clear" w:color="auto" w:fill="FFFFFF"/>
    </w:rPr>
  </w:style>
  <w:style w:type="paragraph" w:customStyle="1" w:styleId="62">
    <w:name w:val="Основной текст (6)"/>
    <w:basedOn w:val="a3"/>
    <w:link w:val="61"/>
    <w:uiPriority w:val="99"/>
    <w:rsid w:val="0059710C"/>
    <w:pPr>
      <w:shd w:val="clear" w:color="auto" w:fill="FFFFFF"/>
      <w:spacing w:before="0" w:after="120" w:line="240" w:lineRule="atLeast"/>
    </w:pPr>
    <w:rPr>
      <w:rFonts w:cs="Arial"/>
      <w:sz w:val="19"/>
      <w:szCs w:val="19"/>
    </w:rPr>
  </w:style>
  <w:style w:type="character" w:customStyle="1" w:styleId="610pt">
    <w:name w:val="Основной текст (6) + 10 pt"/>
    <w:aliases w:val="Полужирный1"/>
    <w:uiPriority w:val="99"/>
    <w:rsid w:val="0059710C"/>
    <w:rPr>
      <w:rFonts w:ascii="Arial" w:eastAsia="Times New Roman" w:hAnsi="Arial" w:cs="Arial"/>
      <w:b/>
      <w:bCs/>
      <w:sz w:val="20"/>
      <w:szCs w:val="20"/>
      <w:shd w:val="clear" w:color="auto" w:fill="FFFFFF"/>
    </w:rPr>
  </w:style>
  <w:style w:type="character" w:customStyle="1" w:styleId="41">
    <w:name w:val="Основной текст (4)_"/>
    <w:link w:val="42"/>
    <w:uiPriority w:val="99"/>
    <w:locked/>
    <w:rsid w:val="0059710C"/>
    <w:rPr>
      <w:rFonts w:ascii="Arial" w:eastAsia="Times New Roman" w:hAnsi="Arial" w:cs="Arial"/>
      <w:shd w:val="clear" w:color="auto" w:fill="FFFFFF"/>
    </w:rPr>
  </w:style>
  <w:style w:type="paragraph" w:customStyle="1" w:styleId="42">
    <w:name w:val="Основной текст (4)"/>
    <w:basedOn w:val="a3"/>
    <w:link w:val="41"/>
    <w:uiPriority w:val="99"/>
    <w:rsid w:val="0059710C"/>
    <w:pPr>
      <w:shd w:val="clear" w:color="auto" w:fill="FFFFFF"/>
      <w:spacing w:before="0" w:line="240" w:lineRule="atLeast"/>
    </w:pPr>
    <w:rPr>
      <w:rFonts w:cs="Arial"/>
      <w:sz w:val="20"/>
      <w:szCs w:val="20"/>
    </w:rPr>
  </w:style>
  <w:style w:type="character" w:customStyle="1" w:styleId="34">
    <w:name w:val="Заголовок №3_"/>
    <w:link w:val="35"/>
    <w:uiPriority w:val="99"/>
    <w:locked/>
    <w:rsid w:val="0059710C"/>
    <w:rPr>
      <w:rFonts w:ascii="Arial" w:eastAsia="Times New Roman" w:hAnsi="Arial" w:cs="Arial"/>
      <w:shd w:val="clear" w:color="auto" w:fill="FFFFFF"/>
    </w:rPr>
  </w:style>
  <w:style w:type="paragraph" w:customStyle="1" w:styleId="35">
    <w:name w:val="Заголовок №3"/>
    <w:basedOn w:val="a3"/>
    <w:link w:val="34"/>
    <w:uiPriority w:val="99"/>
    <w:rsid w:val="0059710C"/>
    <w:pPr>
      <w:shd w:val="clear" w:color="auto" w:fill="FFFFFF"/>
      <w:spacing w:before="0" w:line="432" w:lineRule="exact"/>
      <w:outlineLvl w:val="2"/>
    </w:pPr>
    <w:rPr>
      <w:rFonts w:cs="Arial"/>
      <w:sz w:val="20"/>
      <w:szCs w:val="20"/>
    </w:rPr>
  </w:style>
  <w:style w:type="character" w:customStyle="1" w:styleId="aff7">
    <w:name w:val="Подпись к таблице_"/>
    <w:link w:val="aff8"/>
    <w:uiPriority w:val="99"/>
    <w:locked/>
    <w:rsid w:val="0059710C"/>
    <w:rPr>
      <w:rFonts w:ascii="Arial" w:eastAsia="Times New Roman" w:hAnsi="Arial" w:cs="Arial"/>
      <w:shd w:val="clear" w:color="auto" w:fill="FFFFFF"/>
    </w:rPr>
  </w:style>
  <w:style w:type="paragraph" w:customStyle="1" w:styleId="aff8">
    <w:name w:val="Подпись к таблице"/>
    <w:basedOn w:val="a3"/>
    <w:link w:val="aff7"/>
    <w:uiPriority w:val="99"/>
    <w:rsid w:val="0059710C"/>
    <w:pPr>
      <w:shd w:val="clear" w:color="auto" w:fill="FFFFFF"/>
      <w:spacing w:before="0" w:line="240" w:lineRule="atLeast"/>
    </w:pPr>
    <w:rPr>
      <w:rFonts w:cs="Arial"/>
      <w:sz w:val="20"/>
      <w:szCs w:val="20"/>
    </w:rPr>
  </w:style>
  <w:style w:type="character" w:customStyle="1" w:styleId="aff9">
    <w:name w:val="Основной текст_"/>
    <w:uiPriority w:val="99"/>
    <w:locked/>
    <w:rsid w:val="0059710C"/>
    <w:rPr>
      <w:rFonts w:ascii="Arial" w:eastAsia="Times New Roman" w:hAnsi="Arial" w:cs="Arial"/>
      <w:sz w:val="19"/>
      <w:szCs w:val="19"/>
      <w:shd w:val="clear" w:color="auto" w:fill="FFFFFF"/>
    </w:rPr>
  </w:style>
  <w:style w:type="character" w:customStyle="1" w:styleId="26">
    <w:name w:val="Основной текст 2 Знак"/>
    <w:basedOn w:val="a4"/>
    <w:link w:val="27"/>
    <w:uiPriority w:val="99"/>
    <w:semiHidden/>
    <w:rsid w:val="0059710C"/>
    <w:rPr>
      <w:rFonts w:ascii="Arial" w:eastAsia="Times New Roman" w:hAnsi="Arial"/>
      <w:sz w:val="22"/>
      <w:szCs w:val="24"/>
    </w:rPr>
  </w:style>
  <w:style w:type="paragraph" w:styleId="27">
    <w:name w:val="Body Text 2"/>
    <w:basedOn w:val="a3"/>
    <w:link w:val="26"/>
    <w:uiPriority w:val="99"/>
    <w:semiHidden/>
    <w:unhideWhenUsed/>
    <w:rsid w:val="0059710C"/>
    <w:pPr>
      <w:spacing w:after="120" w:line="480" w:lineRule="auto"/>
    </w:pPr>
  </w:style>
  <w:style w:type="paragraph" w:styleId="affa">
    <w:name w:val="Message Header"/>
    <w:basedOn w:val="af"/>
    <w:link w:val="affb"/>
    <w:rsid w:val="0059710C"/>
    <w:pPr>
      <w:keepLines/>
      <w:tabs>
        <w:tab w:val="left" w:pos="27814"/>
      </w:tabs>
      <w:suppressAutoHyphens w:val="0"/>
      <w:autoSpaceDE w:val="0"/>
      <w:autoSpaceDN w:val="0"/>
      <w:spacing w:after="120" w:line="180" w:lineRule="atLeast"/>
      <w:ind w:left="1134" w:hanging="1134"/>
    </w:pPr>
    <w:rPr>
      <w:rFonts w:ascii="Arial" w:hAnsi="Arial" w:cs="Arial"/>
      <w:b w:val="0"/>
      <w:spacing w:val="-5"/>
      <w:sz w:val="20"/>
      <w:lang w:eastAsia="ru-RU"/>
    </w:rPr>
  </w:style>
  <w:style w:type="character" w:customStyle="1" w:styleId="affb">
    <w:name w:val="Шапка Знак"/>
    <w:basedOn w:val="a4"/>
    <w:link w:val="affa"/>
    <w:rsid w:val="0059710C"/>
    <w:rPr>
      <w:rFonts w:ascii="Arial" w:eastAsia="Times New Roman" w:hAnsi="Arial" w:cs="Arial"/>
      <w:spacing w:val="-5"/>
    </w:rPr>
  </w:style>
  <w:style w:type="paragraph" w:styleId="HTML">
    <w:name w:val="HTML Preformatted"/>
    <w:basedOn w:val="a3"/>
    <w:link w:val="HTML0"/>
    <w:rsid w:val="0059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szCs w:val="20"/>
    </w:rPr>
  </w:style>
  <w:style w:type="character" w:customStyle="1" w:styleId="HTML0">
    <w:name w:val="Стандартный HTML Знак"/>
    <w:basedOn w:val="a4"/>
    <w:link w:val="HTML"/>
    <w:rsid w:val="0059710C"/>
    <w:rPr>
      <w:rFonts w:ascii="Courier New" w:eastAsia="Times New Roman" w:hAnsi="Courier New" w:cs="Courier New"/>
    </w:rPr>
  </w:style>
  <w:style w:type="paragraph" w:styleId="affc">
    <w:name w:val="Normal Indent"/>
    <w:basedOn w:val="a3"/>
    <w:rsid w:val="0059710C"/>
    <w:pPr>
      <w:spacing w:before="0" w:after="200" w:line="276" w:lineRule="auto"/>
      <w:ind w:left="708"/>
    </w:pPr>
    <w:rPr>
      <w:rFonts w:ascii="Calibri" w:eastAsia="Calibri" w:hAnsi="Calibri"/>
      <w:szCs w:val="22"/>
      <w:lang w:eastAsia="en-US"/>
    </w:rPr>
  </w:style>
  <w:style w:type="character" w:styleId="affd">
    <w:name w:val="page number"/>
    <w:rsid w:val="0059710C"/>
  </w:style>
  <w:style w:type="paragraph" w:customStyle="1" w:styleId="4703">
    <w:name w:val="&gt;4703&gt;"/>
    <w:rsid w:val="0059710C"/>
    <w:pPr>
      <w:pBdr>
        <w:bottom w:val="single" w:sz="12" w:space="1" w:color="000000"/>
      </w:pBdr>
    </w:pPr>
    <w:rPr>
      <w:rFonts w:ascii="Times New Roman" w:eastAsia="Times New Roman" w:hAnsi="Times New Roman"/>
      <w:snapToGrid w:val="0"/>
      <w:color w:val="000000"/>
      <w:sz w:val="24"/>
    </w:rPr>
  </w:style>
  <w:style w:type="paragraph" w:customStyle="1" w:styleId="Heading">
    <w:name w:val="Heading"/>
    <w:rsid w:val="0059710C"/>
    <w:pPr>
      <w:widowControl w:val="0"/>
    </w:pPr>
    <w:rPr>
      <w:rFonts w:ascii="Arial" w:eastAsia="Times New Roman" w:hAnsi="Arial"/>
      <w:b/>
      <w:snapToGrid w:val="0"/>
      <w:sz w:val="24"/>
      <w:lang w:eastAsia="en-US"/>
    </w:rPr>
  </w:style>
  <w:style w:type="character" w:customStyle="1" w:styleId="affe">
    <w:name w:val="Схема документа Знак"/>
    <w:link w:val="afff"/>
    <w:semiHidden/>
    <w:rsid w:val="0059710C"/>
    <w:rPr>
      <w:rFonts w:ascii="Tahoma" w:hAnsi="Tahoma" w:cs="Tahoma"/>
      <w:shd w:val="clear" w:color="auto" w:fill="000080"/>
      <w:lang w:eastAsia="en-US"/>
    </w:rPr>
  </w:style>
  <w:style w:type="paragraph" w:styleId="afff">
    <w:name w:val="Document Map"/>
    <w:basedOn w:val="a3"/>
    <w:link w:val="affe"/>
    <w:semiHidden/>
    <w:rsid w:val="0059710C"/>
    <w:pPr>
      <w:shd w:val="clear" w:color="auto" w:fill="000080"/>
      <w:spacing w:before="0" w:after="200" w:line="276" w:lineRule="auto"/>
    </w:pPr>
    <w:rPr>
      <w:rFonts w:ascii="Tahoma" w:eastAsia="Calibri" w:hAnsi="Tahoma" w:cs="Tahoma"/>
      <w:sz w:val="20"/>
      <w:szCs w:val="20"/>
      <w:lang w:eastAsia="en-US"/>
    </w:rPr>
  </w:style>
  <w:style w:type="character" w:customStyle="1" w:styleId="18">
    <w:name w:val="Схема документа Знак1"/>
    <w:basedOn w:val="a4"/>
    <w:uiPriority w:val="99"/>
    <w:semiHidden/>
    <w:rsid w:val="0059710C"/>
    <w:rPr>
      <w:rFonts w:ascii="Tahoma" w:eastAsia="Times New Roman" w:hAnsi="Tahoma" w:cs="Tahoma"/>
      <w:sz w:val="16"/>
      <w:szCs w:val="16"/>
    </w:rPr>
  </w:style>
  <w:style w:type="paragraph" w:styleId="28">
    <w:name w:val="List 2"/>
    <w:basedOn w:val="a3"/>
    <w:rsid w:val="0059710C"/>
    <w:pPr>
      <w:spacing w:before="0"/>
      <w:ind w:left="566" w:hanging="283"/>
    </w:pPr>
    <w:rPr>
      <w:rFonts w:ascii="Times New Roman" w:hAnsi="Times New Roman"/>
      <w:sz w:val="24"/>
    </w:rPr>
  </w:style>
  <w:style w:type="paragraph" w:styleId="36">
    <w:name w:val="Body Text Indent 3"/>
    <w:basedOn w:val="a3"/>
    <w:link w:val="37"/>
    <w:uiPriority w:val="99"/>
    <w:semiHidden/>
    <w:unhideWhenUsed/>
    <w:rsid w:val="0059710C"/>
    <w:pPr>
      <w:spacing w:before="0" w:after="120" w:line="276" w:lineRule="auto"/>
      <w:ind w:left="283"/>
    </w:pPr>
    <w:rPr>
      <w:rFonts w:ascii="Calibri" w:eastAsia="Calibri" w:hAnsi="Calibri"/>
      <w:sz w:val="16"/>
      <w:szCs w:val="16"/>
      <w:lang w:eastAsia="en-US"/>
    </w:rPr>
  </w:style>
  <w:style w:type="character" w:customStyle="1" w:styleId="37">
    <w:name w:val="Основной текст с отступом 3 Знак"/>
    <w:basedOn w:val="a4"/>
    <w:link w:val="36"/>
    <w:uiPriority w:val="99"/>
    <w:semiHidden/>
    <w:rsid w:val="0059710C"/>
    <w:rPr>
      <w:sz w:val="16"/>
      <w:szCs w:val="16"/>
      <w:lang w:eastAsia="en-US"/>
    </w:rPr>
  </w:style>
  <w:style w:type="paragraph" w:customStyle="1" w:styleId="xl65">
    <w:name w:val="xl65"/>
    <w:basedOn w:val="a3"/>
    <w:rsid w:val="0059710C"/>
    <w:pPr>
      <w:spacing w:before="100" w:beforeAutospacing="1" w:after="100" w:afterAutospacing="1"/>
    </w:pPr>
    <w:rPr>
      <w:rFonts w:ascii="Times New Roman" w:hAnsi="Times New Roman"/>
      <w:b/>
      <w:bCs/>
      <w:sz w:val="24"/>
    </w:rPr>
  </w:style>
  <w:style w:type="paragraph" w:customStyle="1" w:styleId="xl66">
    <w:name w:val="xl66"/>
    <w:basedOn w:val="a3"/>
    <w:rsid w:val="0059710C"/>
    <w:pPr>
      <w:spacing w:before="100" w:beforeAutospacing="1" w:after="100" w:afterAutospacing="1"/>
      <w:textAlignment w:val="center"/>
    </w:pPr>
    <w:rPr>
      <w:rFonts w:cs="Arial"/>
      <w:sz w:val="24"/>
    </w:rPr>
  </w:style>
  <w:style w:type="paragraph" w:customStyle="1" w:styleId="xl67">
    <w:name w:val="xl67"/>
    <w:basedOn w:val="a3"/>
    <w:rsid w:val="0059710C"/>
    <w:pPr>
      <w:spacing w:before="100" w:beforeAutospacing="1" w:after="100" w:afterAutospacing="1"/>
      <w:textAlignment w:val="center"/>
    </w:pPr>
    <w:rPr>
      <w:rFonts w:cs="Arial"/>
      <w:sz w:val="20"/>
      <w:szCs w:val="20"/>
    </w:rPr>
  </w:style>
  <w:style w:type="paragraph" w:customStyle="1" w:styleId="xl68">
    <w:name w:val="xl68"/>
    <w:basedOn w:val="a3"/>
    <w:rsid w:val="0059710C"/>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sz w:val="24"/>
    </w:rPr>
  </w:style>
  <w:style w:type="paragraph" w:customStyle="1" w:styleId="xl69">
    <w:name w:val="xl69"/>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4"/>
    </w:rPr>
  </w:style>
  <w:style w:type="paragraph" w:customStyle="1" w:styleId="xl70">
    <w:name w:val="xl70"/>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rPr>
  </w:style>
  <w:style w:type="paragraph" w:customStyle="1" w:styleId="xl71">
    <w:name w:val="xl71"/>
    <w:basedOn w:val="a3"/>
    <w:rsid w:val="0059710C"/>
    <w:pPr>
      <w:pBdr>
        <w:top w:val="single" w:sz="4" w:space="0" w:color="auto"/>
        <w:left w:val="single" w:sz="4" w:space="0" w:color="auto"/>
        <w:bottom w:val="single" w:sz="4" w:space="0" w:color="auto"/>
      </w:pBdr>
      <w:spacing w:before="100" w:beforeAutospacing="1" w:after="100" w:afterAutospacing="1"/>
      <w:textAlignment w:val="center"/>
    </w:pPr>
    <w:rPr>
      <w:rFonts w:cs="Arial"/>
      <w:sz w:val="24"/>
    </w:rPr>
  </w:style>
  <w:style w:type="paragraph" w:customStyle="1" w:styleId="xl72">
    <w:name w:val="xl72"/>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 w:val="24"/>
    </w:rPr>
  </w:style>
  <w:style w:type="paragraph" w:customStyle="1" w:styleId="xl73">
    <w:name w:val="xl73"/>
    <w:basedOn w:val="a3"/>
    <w:rsid w:val="0059710C"/>
    <w:pPr>
      <w:spacing w:before="100" w:beforeAutospacing="1" w:after="100" w:afterAutospacing="1"/>
      <w:jc w:val="center"/>
      <w:textAlignment w:val="center"/>
    </w:pPr>
    <w:rPr>
      <w:rFonts w:cs="Arial"/>
      <w:sz w:val="24"/>
    </w:rPr>
  </w:style>
  <w:style w:type="paragraph" w:customStyle="1" w:styleId="xl74">
    <w:name w:val="xl74"/>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rPr>
  </w:style>
  <w:style w:type="paragraph" w:customStyle="1" w:styleId="xl75">
    <w:name w:val="xl75"/>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rPr>
  </w:style>
  <w:style w:type="paragraph" w:customStyle="1" w:styleId="xl76">
    <w:name w:val="xl76"/>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4"/>
    </w:rPr>
  </w:style>
  <w:style w:type="paragraph" w:customStyle="1" w:styleId="xl77">
    <w:name w:val="xl77"/>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rPr>
  </w:style>
  <w:style w:type="paragraph" w:customStyle="1" w:styleId="xl78">
    <w:name w:val="xl78"/>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 w:val="24"/>
    </w:rPr>
  </w:style>
  <w:style w:type="paragraph" w:customStyle="1" w:styleId="xl79">
    <w:name w:val="xl79"/>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rPr>
  </w:style>
  <w:style w:type="paragraph" w:customStyle="1" w:styleId="xl80">
    <w:name w:val="xl80"/>
    <w:basedOn w:val="a3"/>
    <w:rsid w:val="0059710C"/>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4"/>
    </w:rPr>
  </w:style>
  <w:style w:type="paragraph" w:customStyle="1" w:styleId="xl81">
    <w:name w:val="xl81"/>
    <w:basedOn w:val="a3"/>
    <w:rsid w:val="0059710C"/>
    <w:pPr>
      <w:spacing w:before="100" w:beforeAutospacing="1" w:after="100" w:afterAutospacing="1"/>
      <w:textAlignment w:val="center"/>
    </w:pPr>
    <w:rPr>
      <w:rFonts w:cs="Arial"/>
      <w:b/>
      <w:bCs/>
      <w:sz w:val="20"/>
      <w:szCs w:val="20"/>
    </w:rPr>
  </w:style>
  <w:style w:type="paragraph" w:customStyle="1" w:styleId="xl82">
    <w:name w:val="xl82"/>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rPr>
  </w:style>
  <w:style w:type="paragraph" w:customStyle="1" w:styleId="xl83">
    <w:name w:val="xl83"/>
    <w:basedOn w:val="a3"/>
    <w:rsid w:val="0059710C"/>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4"/>
    </w:rPr>
  </w:style>
  <w:style w:type="paragraph" w:customStyle="1" w:styleId="xl84">
    <w:name w:val="xl84"/>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24"/>
    </w:rPr>
  </w:style>
  <w:style w:type="paragraph" w:customStyle="1" w:styleId="xl85">
    <w:name w:val="xl85"/>
    <w:basedOn w:val="a3"/>
    <w:rsid w:val="0059710C"/>
    <w:pPr>
      <w:pBdr>
        <w:top w:val="single" w:sz="4" w:space="0" w:color="auto"/>
        <w:left w:val="single" w:sz="4" w:space="0" w:color="auto"/>
        <w:bottom w:val="single" w:sz="4" w:space="0" w:color="auto"/>
      </w:pBdr>
      <w:spacing w:before="100" w:beforeAutospacing="1" w:after="100" w:afterAutospacing="1"/>
      <w:jc w:val="right"/>
      <w:textAlignment w:val="center"/>
    </w:pPr>
    <w:rPr>
      <w:rFonts w:cs="Arial"/>
      <w:b/>
      <w:bCs/>
      <w:sz w:val="24"/>
    </w:rPr>
  </w:style>
  <w:style w:type="paragraph" w:customStyle="1" w:styleId="xl86">
    <w:name w:val="xl86"/>
    <w:basedOn w:val="a3"/>
    <w:rsid w:val="0059710C"/>
    <w:pPr>
      <w:pBdr>
        <w:top w:val="single" w:sz="4" w:space="0" w:color="auto"/>
        <w:bottom w:val="single" w:sz="4" w:space="0" w:color="auto"/>
      </w:pBdr>
      <w:spacing w:before="100" w:beforeAutospacing="1" w:after="100" w:afterAutospacing="1"/>
      <w:jc w:val="right"/>
      <w:textAlignment w:val="center"/>
    </w:pPr>
    <w:rPr>
      <w:rFonts w:cs="Arial"/>
      <w:b/>
      <w:bCs/>
      <w:sz w:val="24"/>
    </w:rPr>
  </w:style>
  <w:style w:type="paragraph" w:customStyle="1" w:styleId="xl87">
    <w:name w:val="xl87"/>
    <w:basedOn w:val="a3"/>
    <w:rsid w:val="0059710C"/>
    <w:pPr>
      <w:pBdr>
        <w:top w:val="single" w:sz="4" w:space="0" w:color="auto"/>
        <w:bottom w:val="single" w:sz="4" w:space="0" w:color="auto"/>
        <w:right w:val="single" w:sz="4" w:space="0" w:color="auto"/>
      </w:pBdr>
      <w:spacing w:before="100" w:beforeAutospacing="1" w:after="100" w:afterAutospacing="1"/>
      <w:jc w:val="right"/>
      <w:textAlignment w:val="center"/>
    </w:pPr>
    <w:rPr>
      <w:rFonts w:cs="Arial"/>
      <w:b/>
      <w:bCs/>
      <w:sz w:val="24"/>
    </w:rPr>
  </w:style>
  <w:style w:type="paragraph" w:customStyle="1" w:styleId="xl88">
    <w:name w:val="xl88"/>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b/>
      <w:bCs/>
      <w:sz w:val="24"/>
    </w:rPr>
  </w:style>
  <w:style w:type="paragraph" w:customStyle="1" w:styleId="xl89">
    <w:name w:val="xl89"/>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sz w:val="24"/>
    </w:rPr>
  </w:style>
  <w:style w:type="paragraph" w:customStyle="1" w:styleId="xl90">
    <w:name w:val="xl90"/>
    <w:basedOn w:val="a3"/>
    <w:rsid w:val="0059710C"/>
    <w:pPr>
      <w:pBdr>
        <w:top w:val="single" w:sz="4" w:space="0" w:color="auto"/>
        <w:left w:val="single" w:sz="4" w:space="0" w:color="auto"/>
        <w:right w:val="single" w:sz="4" w:space="0" w:color="auto"/>
      </w:pBdr>
      <w:spacing w:before="100" w:beforeAutospacing="1" w:after="100" w:afterAutospacing="1"/>
      <w:jc w:val="center"/>
      <w:textAlignment w:val="center"/>
    </w:pPr>
    <w:rPr>
      <w:rFonts w:cs="Arial"/>
      <w:sz w:val="24"/>
    </w:rPr>
  </w:style>
  <w:style w:type="paragraph" w:customStyle="1" w:styleId="xl91">
    <w:name w:val="xl91"/>
    <w:basedOn w:val="a3"/>
    <w:rsid w:val="0059710C"/>
    <w:pPr>
      <w:pBdr>
        <w:left w:val="single" w:sz="4" w:space="0" w:color="auto"/>
        <w:right w:val="single" w:sz="4" w:space="0" w:color="auto"/>
      </w:pBdr>
      <w:spacing w:before="100" w:beforeAutospacing="1" w:after="100" w:afterAutospacing="1"/>
      <w:jc w:val="center"/>
      <w:textAlignment w:val="center"/>
    </w:pPr>
    <w:rPr>
      <w:rFonts w:cs="Arial"/>
      <w:sz w:val="24"/>
    </w:rPr>
  </w:style>
  <w:style w:type="paragraph" w:customStyle="1" w:styleId="xl92">
    <w:name w:val="xl92"/>
    <w:basedOn w:val="a3"/>
    <w:rsid w:val="0059710C"/>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rPr>
  </w:style>
  <w:style w:type="paragraph" w:customStyle="1" w:styleId="xl93">
    <w:name w:val="xl93"/>
    <w:basedOn w:val="a3"/>
    <w:rsid w:val="0059710C"/>
    <w:pPr>
      <w:pBdr>
        <w:top w:val="single" w:sz="4" w:space="0" w:color="auto"/>
        <w:bottom w:val="single" w:sz="4" w:space="0" w:color="auto"/>
      </w:pBdr>
      <w:spacing w:before="100" w:beforeAutospacing="1" w:after="100" w:afterAutospacing="1"/>
      <w:jc w:val="center"/>
      <w:textAlignment w:val="center"/>
    </w:pPr>
    <w:rPr>
      <w:rFonts w:cs="Arial"/>
      <w:b/>
      <w:bCs/>
      <w:sz w:val="24"/>
    </w:rPr>
  </w:style>
  <w:style w:type="paragraph" w:customStyle="1" w:styleId="xl94">
    <w:name w:val="xl94"/>
    <w:basedOn w:val="a3"/>
    <w:rsid w:val="0059710C"/>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4"/>
    </w:rPr>
  </w:style>
  <w:style w:type="paragraph" w:customStyle="1" w:styleId="xl95">
    <w:name w:val="xl95"/>
    <w:basedOn w:val="a3"/>
    <w:rsid w:val="0059710C"/>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sz w:val="24"/>
    </w:rPr>
  </w:style>
  <w:style w:type="paragraph" w:customStyle="1" w:styleId="xl96">
    <w:name w:val="xl96"/>
    <w:basedOn w:val="a3"/>
    <w:rsid w:val="0059710C"/>
    <w:pPr>
      <w:pBdr>
        <w:top w:val="single" w:sz="4" w:space="0" w:color="auto"/>
        <w:bottom w:val="single" w:sz="4" w:space="0" w:color="auto"/>
      </w:pBdr>
      <w:spacing w:before="100" w:beforeAutospacing="1" w:after="100" w:afterAutospacing="1"/>
      <w:jc w:val="center"/>
      <w:textAlignment w:val="center"/>
    </w:pPr>
    <w:rPr>
      <w:rFonts w:cs="Arial"/>
      <w:sz w:val="24"/>
    </w:rPr>
  </w:style>
  <w:style w:type="paragraph" w:customStyle="1" w:styleId="xl97">
    <w:name w:val="xl97"/>
    <w:basedOn w:val="a3"/>
    <w:rsid w:val="0059710C"/>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sz w:val="24"/>
    </w:rPr>
  </w:style>
  <w:style w:type="paragraph" w:customStyle="1" w:styleId="xl98">
    <w:name w:val="xl98"/>
    <w:basedOn w:val="a3"/>
    <w:rsid w:val="0059710C"/>
    <w:pPr>
      <w:pBdr>
        <w:top w:val="single" w:sz="4" w:space="0" w:color="auto"/>
        <w:left w:val="single" w:sz="4" w:space="0" w:color="auto"/>
        <w:bottom w:val="single" w:sz="4" w:space="0" w:color="auto"/>
      </w:pBdr>
      <w:spacing w:before="100" w:beforeAutospacing="1" w:after="100" w:afterAutospacing="1"/>
      <w:jc w:val="right"/>
      <w:textAlignment w:val="center"/>
    </w:pPr>
    <w:rPr>
      <w:rFonts w:cs="Arial"/>
      <w:sz w:val="24"/>
    </w:rPr>
  </w:style>
  <w:style w:type="paragraph" w:customStyle="1" w:styleId="xl99">
    <w:name w:val="xl99"/>
    <w:basedOn w:val="a3"/>
    <w:rsid w:val="0059710C"/>
    <w:pPr>
      <w:pBdr>
        <w:top w:val="single" w:sz="4" w:space="0" w:color="auto"/>
        <w:bottom w:val="single" w:sz="4" w:space="0" w:color="auto"/>
      </w:pBdr>
      <w:spacing w:before="100" w:beforeAutospacing="1" w:after="100" w:afterAutospacing="1"/>
      <w:jc w:val="right"/>
      <w:textAlignment w:val="center"/>
    </w:pPr>
    <w:rPr>
      <w:rFonts w:cs="Arial"/>
      <w:sz w:val="24"/>
    </w:rPr>
  </w:style>
  <w:style w:type="paragraph" w:customStyle="1" w:styleId="xl100">
    <w:name w:val="xl100"/>
    <w:basedOn w:val="a3"/>
    <w:rsid w:val="0059710C"/>
    <w:pPr>
      <w:pBdr>
        <w:top w:val="single" w:sz="4" w:space="0" w:color="auto"/>
        <w:bottom w:val="single" w:sz="4" w:space="0" w:color="auto"/>
        <w:right w:val="single" w:sz="4" w:space="0" w:color="auto"/>
      </w:pBdr>
      <w:spacing w:before="100" w:beforeAutospacing="1" w:after="100" w:afterAutospacing="1"/>
      <w:jc w:val="right"/>
      <w:textAlignment w:val="center"/>
    </w:pPr>
    <w:rPr>
      <w:rFonts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8E838-BB6A-4826-ADEA-A4B7C7238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46</Pages>
  <Words>11502</Words>
  <Characters>65565</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76914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4</cp:revision>
  <cp:lastPrinted>2017-10-17T05:49:00Z</cp:lastPrinted>
  <dcterms:created xsi:type="dcterms:W3CDTF">2017-10-30T11:40:00Z</dcterms:created>
  <dcterms:modified xsi:type="dcterms:W3CDTF">2017-10-30T11:58:00Z</dcterms:modified>
</cp:coreProperties>
</file>